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CA" w:rsidRPr="00A629A9" w:rsidRDefault="004F1A09" w:rsidP="00A629A9">
      <w:pPr>
        <w:ind w:right="-2"/>
        <w:jc w:val="center"/>
        <w:rPr>
          <w:b/>
        </w:rPr>
      </w:pPr>
      <w:r w:rsidRPr="00A629A9">
        <w:rPr>
          <w:b/>
        </w:rPr>
        <w:t>ДОГОВОР №</w:t>
      </w:r>
      <w:r w:rsidR="00DF67CA" w:rsidRPr="00A629A9">
        <w:rPr>
          <w:b/>
        </w:rPr>
        <w:t xml:space="preserve"> </w:t>
      </w:r>
      <w:r w:rsidR="00CD309E" w:rsidRPr="00A629A9">
        <w:rPr>
          <w:b/>
        </w:rPr>
        <w:t>___</w:t>
      </w:r>
      <w:r w:rsidR="00DF67CA" w:rsidRPr="00A629A9">
        <w:rPr>
          <w:b/>
        </w:rPr>
        <w:t>/</w:t>
      </w:r>
      <w:r w:rsidR="00CD309E" w:rsidRPr="00A629A9">
        <w:rPr>
          <w:b/>
        </w:rPr>
        <w:t>____</w:t>
      </w:r>
    </w:p>
    <w:p w:rsidR="00DF67CA" w:rsidRPr="00A629A9" w:rsidRDefault="00DF67CA" w:rsidP="00A629A9">
      <w:pPr>
        <w:tabs>
          <w:tab w:val="left" w:pos="0"/>
        </w:tabs>
        <w:ind w:right="-2"/>
        <w:jc w:val="center"/>
        <w:rPr>
          <w:b/>
        </w:rPr>
      </w:pPr>
      <w:r w:rsidRPr="00A629A9">
        <w:rPr>
          <w:b/>
        </w:rPr>
        <w:t>о подключении к системе теплоснабжения</w:t>
      </w:r>
    </w:p>
    <w:p w:rsidR="00DF67CA" w:rsidRDefault="00DF67CA" w:rsidP="004353AB">
      <w:pPr>
        <w:ind w:right="-2"/>
        <w:jc w:val="both"/>
      </w:pPr>
      <w:r w:rsidRPr="00A629A9">
        <w:t xml:space="preserve">г. Хабаровск                                                                       </w:t>
      </w:r>
      <w:r w:rsidR="004353AB">
        <w:tab/>
      </w:r>
      <w:r w:rsidR="004353AB">
        <w:tab/>
      </w:r>
      <w:r w:rsidRPr="00A629A9">
        <w:t>«___</w:t>
      </w:r>
      <w:proofErr w:type="gramStart"/>
      <w:r w:rsidRPr="00A629A9">
        <w:t>_»_</w:t>
      </w:r>
      <w:proofErr w:type="gramEnd"/>
      <w:r w:rsidRPr="00A629A9">
        <w:t>_____________20</w:t>
      </w:r>
      <w:r w:rsidR="00142D81">
        <w:t xml:space="preserve">   </w:t>
      </w:r>
      <w:r w:rsidRPr="00A629A9">
        <w:t xml:space="preserve"> г.</w:t>
      </w:r>
    </w:p>
    <w:p w:rsidR="002E07BB" w:rsidRPr="00A629A9" w:rsidRDefault="002E07BB" w:rsidP="00A629A9">
      <w:pPr>
        <w:ind w:right="-2" w:firstLine="851"/>
        <w:jc w:val="both"/>
      </w:pPr>
    </w:p>
    <w:p w:rsidR="00DF67CA" w:rsidRPr="00A629A9" w:rsidRDefault="00DF67CA" w:rsidP="00A629A9">
      <w:pPr>
        <w:pStyle w:val="20"/>
        <w:shd w:val="clear" w:color="auto" w:fill="auto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 w:rsidRPr="00A629A9">
        <w:rPr>
          <w:b/>
          <w:sz w:val="24"/>
          <w:szCs w:val="24"/>
        </w:rPr>
        <w:t>Муниципальное унитарное предприятие города Хабаровска «Тепловые сети»  (МУП г</w:t>
      </w:r>
      <w:r w:rsidR="00B20794">
        <w:rPr>
          <w:b/>
          <w:sz w:val="24"/>
          <w:szCs w:val="24"/>
        </w:rPr>
        <w:t>орода</w:t>
      </w:r>
      <w:r w:rsidRPr="00A629A9">
        <w:rPr>
          <w:b/>
          <w:sz w:val="24"/>
          <w:szCs w:val="24"/>
        </w:rPr>
        <w:t xml:space="preserve"> Хабаровска «Тепловые сети»)</w:t>
      </w:r>
      <w:r w:rsidRPr="00A629A9">
        <w:rPr>
          <w:sz w:val="24"/>
          <w:szCs w:val="24"/>
        </w:rPr>
        <w:t xml:space="preserve">, именуемое в дальнейшем «Исполнитель», в лице директора  </w:t>
      </w:r>
      <w:r w:rsidRPr="00A629A9">
        <w:rPr>
          <w:b/>
          <w:sz w:val="24"/>
          <w:szCs w:val="24"/>
        </w:rPr>
        <w:t>Добровольского Владислава Васильевича</w:t>
      </w:r>
      <w:r w:rsidRPr="00A629A9">
        <w:rPr>
          <w:sz w:val="24"/>
          <w:szCs w:val="24"/>
        </w:rPr>
        <w:t>, действующего на ос</w:t>
      </w:r>
      <w:r w:rsidR="00125FC1" w:rsidRPr="00A629A9">
        <w:rPr>
          <w:sz w:val="24"/>
          <w:szCs w:val="24"/>
        </w:rPr>
        <w:t>новании Устава, с одной стороны и</w:t>
      </w:r>
      <w:r w:rsidRPr="00A629A9">
        <w:rPr>
          <w:sz w:val="24"/>
          <w:szCs w:val="24"/>
        </w:rPr>
        <w:t xml:space="preserve"> </w:t>
      </w:r>
      <w:r w:rsidR="0076669F" w:rsidRPr="00A629A9">
        <w:rPr>
          <w:b/>
          <w:sz w:val="24"/>
          <w:szCs w:val="24"/>
        </w:rPr>
        <w:t>__________________________________________</w:t>
      </w:r>
      <w:r w:rsidRPr="00A629A9">
        <w:rPr>
          <w:b/>
          <w:sz w:val="24"/>
          <w:szCs w:val="24"/>
        </w:rPr>
        <w:t xml:space="preserve"> (</w:t>
      </w:r>
      <w:r w:rsidR="0076669F" w:rsidRPr="00A629A9">
        <w:rPr>
          <w:b/>
          <w:sz w:val="24"/>
          <w:szCs w:val="24"/>
        </w:rPr>
        <w:t>_____________</w:t>
      </w:r>
      <w:r w:rsidRPr="00A629A9">
        <w:rPr>
          <w:b/>
          <w:sz w:val="24"/>
          <w:szCs w:val="24"/>
        </w:rPr>
        <w:t>)</w:t>
      </w:r>
      <w:r w:rsidRPr="00A629A9">
        <w:rPr>
          <w:sz w:val="24"/>
          <w:szCs w:val="24"/>
        </w:rPr>
        <w:t xml:space="preserve">, именуемое в дальнейшем «Заявитель», в лице </w:t>
      </w:r>
      <w:r w:rsidR="0076669F" w:rsidRPr="00A629A9">
        <w:rPr>
          <w:sz w:val="24"/>
          <w:szCs w:val="24"/>
        </w:rPr>
        <w:t>____________________________________________</w:t>
      </w:r>
      <w:r w:rsidRPr="00A629A9">
        <w:rPr>
          <w:sz w:val="24"/>
          <w:szCs w:val="24"/>
        </w:rPr>
        <w:t xml:space="preserve">, действующего на основании </w:t>
      </w:r>
      <w:r w:rsidR="0076669F" w:rsidRPr="00A629A9">
        <w:rPr>
          <w:sz w:val="24"/>
          <w:szCs w:val="24"/>
        </w:rPr>
        <w:t>________________</w:t>
      </w:r>
      <w:r w:rsidRPr="00A629A9">
        <w:rPr>
          <w:spacing w:val="2"/>
          <w:sz w:val="24"/>
          <w:szCs w:val="24"/>
        </w:rPr>
        <w:t>, с другой стороны</w:t>
      </w:r>
      <w:r w:rsidRPr="00A629A9">
        <w:rPr>
          <w:sz w:val="24"/>
          <w:szCs w:val="24"/>
        </w:rPr>
        <w:t xml:space="preserve">, далее - «Стороны» заключили настоящий Договор </w:t>
      </w:r>
      <w:r w:rsidR="0082195C" w:rsidRPr="00A629A9">
        <w:rPr>
          <w:sz w:val="24"/>
          <w:szCs w:val="24"/>
        </w:rPr>
        <w:t xml:space="preserve">(далее – Договор) </w:t>
      </w:r>
      <w:r w:rsidRPr="00A629A9">
        <w:rPr>
          <w:sz w:val="24"/>
          <w:szCs w:val="24"/>
        </w:rPr>
        <w:t>о нижеследующем:</w:t>
      </w:r>
    </w:p>
    <w:p w:rsidR="00DF67CA" w:rsidRPr="00A629A9" w:rsidRDefault="00DF67CA" w:rsidP="00A629A9">
      <w:pPr>
        <w:pStyle w:val="50"/>
        <w:shd w:val="clear" w:color="auto" w:fill="auto"/>
        <w:tabs>
          <w:tab w:val="left" w:pos="1134"/>
        </w:tabs>
        <w:spacing w:before="0" w:after="0" w:line="240" w:lineRule="auto"/>
        <w:ind w:right="-2"/>
        <w:jc w:val="center"/>
        <w:rPr>
          <w:sz w:val="24"/>
          <w:szCs w:val="24"/>
        </w:rPr>
      </w:pPr>
      <w:r w:rsidRPr="00A629A9">
        <w:rPr>
          <w:sz w:val="24"/>
          <w:szCs w:val="24"/>
        </w:rPr>
        <w:t>Раздел 1. Предмет Договора</w:t>
      </w:r>
    </w:p>
    <w:p w:rsidR="00DF67CA" w:rsidRPr="00A629A9" w:rsidRDefault="00DF67CA" w:rsidP="00A629A9">
      <w:pPr>
        <w:pStyle w:val="20"/>
        <w:shd w:val="clear" w:color="auto" w:fill="auto"/>
        <w:tabs>
          <w:tab w:val="left" w:pos="993"/>
        </w:tabs>
        <w:spacing w:after="0" w:line="240" w:lineRule="auto"/>
        <w:ind w:right="-2" w:firstLine="567"/>
        <w:rPr>
          <w:sz w:val="24"/>
          <w:szCs w:val="24"/>
        </w:rPr>
      </w:pPr>
      <w:r w:rsidRPr="00A629A9">
        <w:rPr>
          <w:sz w:val="24"/>
          <w:szCs w:val="24"/>
        </w:rPr>
        <w:t>1.</w:t>
      </w:r>
      <w:proofErr w:type="gramStart"/>
      <w:r w:rsidRPr="00A629A9">
        <w:rPr>
          <w:sz w:val="24"/>
          <w:szCs w:val="24"/>
        </w:rPr>
        <w:t>1.</w:t>
      </w:r>
      <w:r w:rsidRPr="00A629A9">
        <w:rPr>
          <w:color w:val="FFFFFF"/>
          <w:sz w:val="24"/>
          <w:szCs w:val="24"/>
        </w:rPr>
        <w:t>.</w:t>
      </w:r>
      <w:proofErr w:type="gramEnd"/>
      <w:r w:rsidRPr="00A629A9">
        <w:rPr>
          <w:sz w:val="24"/>
          <w:szCs w:val="24"/>
        </w:rPr>
        <w:t xml:space="preserve"> Договор заключен в соответствии с Федеральным законом от 27.07.2010 №</w:t>
      </w:r>
      <w:r w:rsidRPr="00A629A9">
        <w:rPr>
          <w:color w:val="FFFFFF"/>
          <w:sz w:val="24"/>
          <w:szCs w:val="24"/>
        </w:rPr>
        <w:t>.</w:t>
      </w:r>
      <w:r w:rsidRPr="00A629A9">
        <w:rPr>
          <w:sz w:val="24"/>
          <w:szCs w:val="24"/>
        </w:rPr>
        <w:t xml:space="preserve">190-ФЗ «О теплоснабжении», Правилами подключения к системам теплоснабжения, утвержденными Постановлением Правительства от </w:t>
      </w:r>
      <w:r w:rsidR="008F1693">
        <w:rPr>
          <w:sz w:val="24"/>
          <w:szCs w:val="24"/>
        </w:rPr>
        <w:t>05</w:t>
      </w:r>
      <w:r w:rsidRPr="00A629A9">
        <w:rPr>
          <w:sz w:val="24"/>
          <w:szCs w:val="24"/>
        </w:rPr>
        <w:t>.0</w:t>
      </w:r>
      <w:r w:rsidR="008F1693">
        <w:rPr>
          <w:sz w:val="24"/>
          <w:szCs w:val="24"/>
        </w:rPr>
        <w:t>7</w:t>
      </w:r>
      <w:r w:rsidRPr="00A629A9">
        <w:rPr>
          <w:sz w:val="24"/>
          <w:szCs w:val="24"/>
        </w:rPr>
        <w:t>.201</w:t>
      </w:r>
      <w:r w:rsidR="008F1693">
        <w:rPr>
          <w:sz w:val="24"/>
          <w:szCs w:val="24"/>
        </w:rPr>
        <w:t>8</w:t>
      </w:r>
      <w:r w:rsidRPr="00A629A9">
        <w:rPr>
          <w:sz w:val="24"/>
          <w:szCs w:val="24"/>
        </w:rPr>
        <w:t xml:space="preserve"> № </w:t>
      </w:r>
      <w:r w:rsidR="008F1693">
        <w:rPr>
          <w:sz w:val="24"/>
          <w:szCs w:val="24"/>
        </w:rPr>
        <w:t>787</w:t>
      </w:r>
      <w:r w:rsidRPr="00A629A9">
        <w:rPr>
          <w:sz w:val="24"/>
          <w:szCs w:val="24"/>
        </w:rPr>
        <w:t xml:space="preserve"> «</w:t>
      </w:r>
      <w:r w:rsidR="008F1693">
        <w:rPr>
          <w:sz w:val="24"/>
          <w:szCs w:val="24"/>
        </w:rPr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изменений и признании утратившими силу некоторых актов Правительства Российской Федерации</w:t>
      </w:r>
      <w:r w:rsidRPr="00A629A9">
        <w:rPr>
          <w:sz w:val="24"/>
          <w:szCs w:val="24"/>
        </w:rPr>
        <w:t>» и иными действующими нормативно-правовыми актами.</w:t>
      </w:r>
    </w:p>
    <w:p w:rsidR="00DF67CA" w:rsidRPr="00A629A9" w:rsidRDefault="00DF67CA" w:rsidP="00A629A9">
      <w:pPr>
        <w:pStyle w:val="20"/>
        <w:shd w:val="clear" w:color="auto" w:fill="auto"/>
        <w:tabs>
          <w:tab w:val="left" w:pos="0"/>
        </w:tabs>
        <w:spacing w:after="0" w:line="240" w:lineRule="auto"/>
        <w:ind w:right="-2" w:firstLine="567"/>
        <w:rPr>
          <w:rStyle w:val="0pt"/>
          <w:b w:val="0"/>
          <w:sz w:val="24"/>
          <w:szCs w:val="24"/>
        </w:rPr>
      </w:pPr>
      <w:r w:rsidRPr="00A629A9">
        <w:rPr>
          <w:sz w:val="24"/>
          <w:szCs w:val="24"/>
        </w:rPr>
        <w:t>1.</w:t>
      </w:r>
      <w:proofErr w:type="gramStart"/>
      <w:r w:rsidRPr="00A629A9">
        <w:rPr>
          <w:sz w:val="24"/>
          <w:szCs w:val="24"/>
        </w:rPr>
        <w:t>2.</w:t>
      </w:r>
      <w:r w:rsidRPr="00A629A9">
        <w:rPr>
          <w:color w:val="FFFFFF"/>
          <w:sz w:val="24"/>
          <w:szCs w:val="24"/>
        </w:rPr>
        <w:t>.</w:t>
      </w:r>
      <w:proofErr w:type="gramEnd"/>
      <w:r w:rsidRPr="00A629A9">
        <w:rPr>
          <w:sz w:val="24"/>
          <w:szCs w:val="24"/>
        </w:rPr>
        <w:t>Исполнитель обязуется о</w:t>
      </w:r>
      <w:r w:rsidR="008D766E">
        <w:rPr>
          <w:sz w:val="24"/>
          <w:szCs w:val="24"/>
        </w:rPr>
        <w:t xml:space="preserve">существить подключение Объекта </w:t>
      </w:r>
      <w:r w:rsidRPr="00A629A9">
        <w:rPr>
          <w:sz w:val="24"/>
          <w:szCs w:val="24"/>
        </w:rPr>
        <w:t>За</w:t>
      </w:r>
      <w:r w:rsidR="005F5CD6" w:rsidRPr="00A629A9">
        <w:rPr>
          <w:sz w:val="24"/>
          <w:szCs w:val="24"/>
        </w:rPr>
        <w:t>явителя</w:t>
      </w:r>
      <w:r w:rsidR="00EF2F2D">
        <w:rPr>
          <w:sz w:val="24"/>
          <w:szCs w:val="24"/>
        </w:rPr>
        <w:t>:</w:t>
      </w:r>
      <w:r w:rsidR="00236F60">
        <w:rPr>
          <w:sz w:val="24"/>
          <w:szCs w:val="24"/>
        </w:rPr>
        <w:t xml:space="preserve"> ________________________________________________________________________________</w:t>
      </w:r>
      <w:r w:rsidR="008D766E">
        <w:rPr>
          <w:sz w:val="24"/>
          <w:szCs w:val="24"/>
        </w:rPr>
        <w:t xml:space="preserve"> к </w:t>
      </w:r>
      <w:r w:rsidR="0048596B">
        <w:rPr>
          <w:sz w:val="24"/>
          <w:szCs w:val="24"/>
        </w:rPr>
        <w:t>тепловым сетям централизованного теплоснабжения</w:t>
      </w:r>
      <w:r w:rsidR="00416384" w:rsidRPr="00416384">
        <w:rPr>
          <w:color w:val="FF0000"/>
          <w:sz w:val="24"/>
          <w:szCs w:val="24"/>
        </w:rPr>
        <w:t xml:space="preserve"> </w:t>
      </w:r>
      <w:r w:rsidRPr="00A629A9">
        <w:rPr>
          <w:sz w:val="24"/>
          <w:szCs w:val="24"/>
        </w:rPr>
        <w:t xml:space="preserve">в соответствии с </w:t>
      </w:r>
      <w:r w:rsidR="004353AB" w:rsidRPr="004353AB">
        <w:rPr>
          <w:sz w:val="24"/>
          <w:szCs w:val="24"/>
        </w:rPr>
        <w:t>условиями</w:t>
      </w:r>
      <w:r w:rsidRPr="004353AB">
        <w:rPr>
          <w:sz w:val="24"/>
          <w:szCs w:val="24"/>
        </w:rPr>
        <w:t xml:space="preserve"> </w:t>
      </w:r>
      <w:r w:rsidR="004353AB" w:rsidRPr="004353AB">
        <w:rPr>
          <w:sz w:val="24"/>
          <w:szCs w:val="24"/>
        </w:rPr>
        <w:t xml:space="preserve">настоящего </w:t>
      </w:r>
      <w:r w:rsidR="00DF6CF4">
        <w:rPr>
          <w:sz w:val="24"/>
          <w:szCs w:val="24"/>
        </w:rPr>
        <w:t>Д</w:t>
      </w:r>
      <w:r w:rsidR="004353AB" w:rsidRPr="004353AB">
        <w:rPr>
          <w:sz w:val="24"/>
          <w:szCs w:val="24"/>
        </w:rPr>
        <w:t>оговора и приложений</w:t>
      </w:r>
      <w:r w:rsidR="00815BD3">
        <w:rPr>
          <w:sz w:val="24"/>
          <w:szCs w:val="24"/>
        </w:rPr>
        <w:t xml:space="preserve"> к</w:t>
      </w:r>
      <w:r w:rsidR="004353AB" w:rsidRPr="004353AB">
        <w:rPr>
          <w:sz w:val="24"/>
          <w:szCs w:val="24"/>
        </w:rPr>
        <w:t xml:space="preserve"> нему,</w:t>
      </w:r>
      <w:r w:rsidRPr="00A629A9">
        <w:rPr>
          <w:b/>
          <w:sz w:val="24"/>
          <w:szCs w:val="24"/>
        </w:rPr>
        <w:t xml:space="preserve"> </w:t>
      </w:r>
      <w:r w:rsidR="008D766E">
        <w:rPr>
          <w:rStyle w:val="0pt"/>
          <w:b w:val="0"/>
          <w:sz w:val="24"/>
          <w:szCs w:val="24"/>
        </w:rPr>
        <w:t xml:space="preserve">а </w:t>
      </w:r>
      <w:r w:rsidRPr="00A629A9">
        <w:rPr>
          <w:rStyle w:val="0pt"/>
          <w:b w:val="0"/>
          <w:sz w:val="24"/>
          <w:szCs w:val="24"/>
        </w:rPr>
        <w:t xml:space="preserve">Заявитель обязуется выполнить </w:t>
      </w:r>
      <w:r w:rsidR="004353AB">
        <w:rPr>
          <w:rStyle w:val="0pt"/>
          <w:b w:val="0"/>
          <w:sz w:val="24"/>
          <w:szCs w:val="24"/>
        </w:rPr>
        <w:t xml:space="preserve">обязательства, предусмотренные настоящим </w:t>
      </w:r>
      <w:r w:rsidR="00DF6CF4">
        <w:rPr>
          <w:rStyle w:val="0pt"/>
          <w:b w:val="0"/>
          <w:sz w:val="24"/>
          <w:szCs w:val="24"/>
        </w:rPr>
        <w:t>Д</w:t>
      </w:r>
      <w:r w:rsidR="004353AB">
        <w:rPr>
          <w:rStyle w:val="0pt"/>
          <w:b w:val="0"/>
          <w:sz w:val="24"/>
          <w:szCs w:val="24"/>
        </w:rPr>
        <w:t>оговором</w:t>
      </w:r>
      <w:r w:rsidRPr="00A629A9">
        <w:rPr>
          <w:rStyle w:val="0pt"/>
          <w:b w:val="0"/>
          <w:sz w:val="24"/>
          <w:szCs w:val="24"/>
        </w:rPr>
        <w:t xml:space="preserve"> и оплатить Услугу.</w:t>
      </w:r>
    </w:p>
    <w:p w:rsidR="00DF67CA" w:rsidRPr="00A629A9" w:rsidRDefault="00DF67CA" w:rsidP="004353AB">
      <w:pPr>
        <w:pStyle w:val="20"/>
        <w:shd w:val="clear" w:color="auto" w:fill="auto"/>
        <w:tabs>
          <w:tab w:val="left" w:pos="0"/>
        </w:tabs>
        <w:spacing w:after="0" w:line="240" w:lineRule="auto"/>
        <w:ind w:right="-2" w:firstLine="567"/>
        <w:rPr>
          <w:sz w:val="24"/>
          <w:szCs w:val="24"/>
        </w:rPr>
      </w:pPr>
      <w:r w:rsidRPr="00A629A9">
        <w:rPr>
          <w:rStyle w:val="0pt"/>
          <w:b w:val="0"/>
          <w:sz w:val="24"/>
          <w:szCs w:val="24"/>
        </w:rPr>
        <w:t xml:space="preserve">1.3. </w:t>
      </w:r>
      <w:r w:rsidR="004353AB">
        <w:rPr>
          <w:rStyle w:val="0pt"/>
          <w:b w:val="0"/>
          <w:sz w:val="24"/>
          <w:szCs w:val="24"/>
        </w:rPr>
        <w:t xml:space="preserve">Местонахождение размещенного или планируемого </w:t>
      </w:r>
      <w:r w:rsidRPr="00A629A9">
        <w:rPr>
          <w:sz w:val="24"/>
          <w:szCs w:val="24"/>
        </w:rPr>
        <w:t xml:space="preserve">к размещению </w:t>
      </w:r>
      <w:r w:rsidR="004353AB">
        <w:rPr>
          <w:sz w:val="24"/>
          <w:szCs w:val="24"/>
        </w:rPr>
        <w:t>Объекта</w:t>
      </w:r>
      <w:r w:rsidRPr="00A629A9">
        <w:rPr>
          <w:sz w:val="24"/>
          <w:szCs w:val="24"/>
        </w:rPr>
        <w:t>:</w:t>
      </w:r>
      <w:r w:rsidRPr="00A629A9">
        <w:rPr>
          <w:rStyle w:val="0pt"/>
          <w:b w:val="0"/>
          <w:sz w:val="24"/>
          <w:szCs w:val="24"/>
        </w:rPr>
        <w:t xml:space="preserve"> </w:t>
      </w:r>
      <w:r w:rsidR="0076669F" w:rsidRPr="00A629A9">
        <w:rPr>
          <w:rStyle w:val="0pt"/>
          <w:sz w:val="24"/>
          <w:szCs w:val="24"/>
        </w:rPr>
        <w:t>______________________________________________________________________________</w:t>
      </w:r>
      <w:r w:rsidR="00236F60">
        <w:rPr>
          <w:rStyle w:val="0pt"/>
          <w:b w:val="0"/>
          <w:sz w:val="24"/>
          <w:szCs w:val="24"/>
        </w:rPr>
        <w:t>, принадлежащего</w:t>
      </w:r>
      <w:r w:rsidRPr="00A629A9">
        <w:rPr>
          <w:rStyle w:val="0pt"/>
          <w:b w:val="0"/>
          <w:sz w:val="24"/>
          <w:szCs w:val="24"/>
        </w:rPr>
        <w:t xml:space="preserve"> Заявителю на праве: </w:t>
      </w:r>
      <w:r w:rsidR="0076669F" w:rsidRPr="00A629A9">
        <w:rPr>
          <w:rStyle w:val="0pt"/>
          <w:sz w:val="24"/>
          <w:szCs w:val="24"/>
        </w:rPr>
        <w:t>_______________________________________________</w:t>
      </w:r>
      <w:r w:rsidR="003A3597" w:rsidRPr="00A629A9">
        <w:rPr>
          <w:rStyle w:val="0pt"/>
          <w:b w:val="0"/>
          <w:sz w:val="24"/>
          <w:szCs w:val="24"/>
        </w:rPr>
        <w:t>.</w:t>
      </w:r>
    </w:p>
    <w:p w:rsidR="004353AB" w:rsidRPr="00FF630D" w:rsidRDefault="00236F60" w:rsidP="00FD47B9">
      <w:pPr>
        <w:pStyle w:val="20"/>
        <w:shd w:val="clear" w:color="auto" w:fill="auto"/>
        <w:tabs>
          <w:tab w:val="left" w:pos="0"/>
        </w:tabs>
        <w:spacing w:after="0" w:line="240" w:lineRule="auto"/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FF630D" w:rsidRPr="00FF630D">
        <w:rPr>
          <w:b/>
          <w:sz w:val="24"/>
          <w:szCs w:val="24"/>
        </w:rPr>
        <w:t xml:space="preserve"> 2.</w:t>
      </w:r>
      <w:r w:rsidR="00DF67CA" w:rsidRPr="00FF630D">
        <w:rPr>
          <w:b/>
          <w:sz w:val="24"/>
          <w:szCs w:val="24"/>
        </w:rPr>
        <w:t xml:space="preserve"> </w:t>
      </w:r>
      <w:r w:rsidR="004353AB" w:rsidRPr="00FF630D">
        <w:rPr>
          <w:b/>
          <w:sz w:val="24"/>
          <w:szCs w:val="24"/>
        </w:rPr>
        <w:t xml:space="preserve">Существенные условия </w:t>
      </w:r>
      <w:r w:rsidR="00DF6CF4">
        <w:rPr>
          <w:b/>
          <w:sz w:val="24"/>
          <w:szCs w:val="24"/>
        </w:rPr>
        <w:t>Д</w:t>
      </w:r>
      <w:r w:rsidR="004353AB" w:rsidRPr="00FF630D">
        <w:rPr>
          <w:b/>
          <w:sz w:val="24"/>
          <w:szCs w:val="24"/>
        </w:rPr>
        <w:t>оговора</w:t>
      </w:r>
    </w:p>
    <w:p w:rsidR="00DF67CA" w:rsidRPr="00A629A9" w:rsidRDefault="00FF630D" w:rsidP="00A629A9">
      <w:pPr>
        <w:pStyle w:val="20"/>
        <w:shd w:val="clear" w:color="auto" w:fill="auto"/>
        <w:tabs>
          <w:tab w:val="left" w:pos="0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4353AB">
        <w:rPr>
          <w:sz w:val="24"/>
          <w:szCs w:val="24"/>
        </w:rPr>
        <w:t xml:space="preserve">.1. </w:t>
      </w:r>
      <w:r w:rsidR="00EB1A70">
        <w:rPr>
          <w:sz w:val="24"/>
          <w:szCs w:val="24"/>
        </w:rPr>
        <w:t>Планируемые т</w:t>
      </w:r>
      <w:r w:rsidR="00DF67CA" w:rsidRPr="00A629A9">
        <w:rPr>
          <w:sz w:val="24"/>
          <w:szCs w:val="24"/>
        </w:rPr>
        <w:t>очк</w:t>
      </w:r>
      <w:r w:rsidR="004353AB">
        <w:rPr>
          <w:sz w:val="24"/>
          <w:szCs w:val="24"/>
        </w:rPr>
        <w:t>и</w:t>
      </w:r>
      <w:r w:rsidR="00DF67CA" w:rsidRPr="00A629A9">
        <w:rPr>
          <w:sz w:val="24"/>
          <w:szCs w:val="24"/>
        </w:rPr>
        <w:t xml:space="preserve"> подключения Объекта</w:t>
      </w:r>
      <w:r w:rsidR="004353AB">
        <w:rPr>
          <w:sz w:val="24"/>
          <w:szCs w:val="24"/>
        </w:rPr>
        <w:t xml:space="preserve"> (</w:t>
      </w:r>
      <w:r w:rsidR="008D2334">
        <w:rPr>
          <w:sz w:val="24"/>
          <w:szCs w:val="24"/>
        </w:rPr>
        <w:t>местоположение указывае</w:t>
      </w:r>
      <w:r w:rsidR="004353AB">
        <w:rPr>
          <w:sz w:val="24"/>
          <w:szCs w:val="24"/>
        </w:rPr>
        <w:t xml:space="preserve">тся в Приложении 2 к настоящему </w:t>
      </w:r>
      <w:r w:rsidR="00DF6CF4">
        <w:rPr>
          <w:sz w:val="24"/>
          <w:szCs w:val="24"/>
        </w:rPr>
        <w:t>Д</w:t>
      </w:r>
      <w:r w:rsidR="004353AB">
        <w:rPr>
          <w:sz w:val="24"/>
          <w:szCs w:val="24"/>
        </w:rPr>
        <w:t>оговору)</w:t>
      </w:r>
      <w:r w:rsidR="00DF67CA" w:rsidRPr="00A629A9">
        <w:rPr>
          <w:sz w:val="24"/>
          <w:szCs w:val="24"/>
        </w:rPr>
        <w:t>:</w:t>
      </w:r>
    </w:p>
    <w:p w:rsidR="00DF67CA" w:rsidRPr="00A629A9" w:rsidRDefault="00FF630D" w:rsidP="00A629A9">
      <w:pPr>
        <w:pStyle w:val="20"/>
        <w:shd w:val="clear" w:color="auto" w:fill="auto"/>
        <w:tabs>
          <w:tab w:val="left" w:pos="0"/>
        </w:tabs>
        <w:spacing w:after="0" w:line="240" w:lineRule="auto"/>
        <w:ind w:right="-2" w:firstLine="567"/>
        <w:rPr>
          <w:sz w:val="24"/>
          <w:szCs w:val="24"/>
        </w:rPr>
      </w:pPr>
      <w:proofErr w:type="gramStart"/>
      <w:r w:rsidRPr="00FD47B9">
        <w:rPr>
          <w:sz w:val="24"/>
          <w:szCs w:val="24"/>
        </w:rPr>
        <w:t>2</w:t>
      </w:r>
      <w:r w:rsidR="003F5628" w:rsidRPr="00FD47B9">
        <w:rPr>
          <w:sz w:val="24"/>
          <w:szCs w:val="24"/>
        </w:rPr>
        <w:t>.1.1</w:t>
      </w:r>
      <w:r w:rsidR="00DF67CA" w:rsidRPr="00A629A9">
        <w:rPr>
          <w:sz w:val="24"/>
          <w:szCs w:val="24"/>
        </w:rPr>
        <w:t xml:space="preserve">  </w:t>
      </w:r>
      <w:r w:rsidR="007E0DF6">
        <w:rPr>
          <w:sz w:val="24"/>
          <w:szCs w:val="24"/>
        </w:rPr>
        <w:t>К</w:t>
      </w:r>
      <w:proofErr w:type="gramEnd"/>
      <w:r w:rsidR="007E0DF6" w:rsidRPr="00DB4924">
        <w:rPr>
          <w:sz w:val="24"/>
          <w:szCs w:val="24"/>
        </w:rPr>
        <w:t xml:space="preserve"> магистральным тепловым сетям централизованной системы теплоснабжения города Хабаровска </w:t>
      </w:r>
      <w:r w:rsidR="007E0DF6" w:rsidRPr="00A758EA">
        <w:rPr>
          <w:sz w:val="24"/>
          <w:szCs w:val="24"/>
        </w:rPr>
        <w:t>АО «Д</w:t>
      </w:r>
      <w:r w:rsidR="007E0DF6">
        <w:rPr>
          <w:sz w:val="24"/>
          <w:szCs w:val="24"/>
        </w:rPr>
        <w:t>ГК»</w:t>
      </w:r>
      <w:r w:rsidR="00154ECC" w:rsidRPr="00A629A9">
        <w:rPr>
          <w:sz w:val="24"/>
          <w:szCs w:val="24"/>
        </w:rPr>
        <w:t xml:space="preserve"> </w:t>
      </w:r>
      <w:r w:rsidR="00B2485E" w:rsidRPr="00B2485E">
        <w:rPr>
          <w:sz w:val="24"/>
          <w:szCs w:val="24"/>
        </w:rPr>
        <w:t xml:space="preserve">– </w:t>
      </w:r>
      <w:r w:rsidR="00B2485E">
        <w:rPr>
          <w:sz w:val="24"/>
          <w:szCs w:val="24"/>
        </w:rPr>
        <w:t>____</w:t>
      </w:r>
      <w:r w:rsidR="00B2485E" w:rsidRPr="00B2485E">
        <w:rPr>
          <w:sz w:val="24"/>
          <w:szCs w:val="24"/>
        </w:rPr>
        <w:t xml:space="preserve">, зона теплоснабжения </w:t>
      </w:r>
      <w:r w:rsidR="00154ECC" w:rsidRPr="00A629A9">
        <w:rPr>
          <w:b/>
          <w:sz w:val="24"/>
          <w:szCs w:val="24"/>
        </w:rPr>
        <w:t>ТМ</w:t>
      </w:r>
      <w:r w:rsidR="002C29A2" w:rsidRPr="00A629A9">
        <w:rPr>
          <w:b/>
          <w:sz w:val="24"/>
          <w:szCs w:val="24"/>
        </w:rPr>
        <w:t>-</w:t>
      </w:r>
      <w:r w:rsidR="00154ECC" w:rsidRPr="00A629A9">
        <w:rPr>
          <w:sz w:val="24"/>
          <w:szCs w:val="24"/>
        </w:rPr>
        <w:t xml:space="preserve">_______, источник </w:t>
      </w:r>
      <w:r w:rsidR="00DF67CA" w:rsidRPr="00A629A9">
        <w:rPr>
          <w:sz w:val="24"/>
          <w:szCs w:val="24"/>
        </w:rPr>
        <w:t xml:space="preserve">тепловой энергии </w:t>
      </w:r>
      <w:r w:rsidR="002C29A2" w:rsidRPr="00A629A9">
        <w:rPr>
          <w:b/>
          <w:sz w:val="24"/>
          <w:szCs w:val="24"/>
        </w:rPr>
        <w:t>ТЭЦ-</w:t>
      </w:r>
      <w:r w:rsidR="005F5CD6" w:rsidRPr="00A629A9">
        <w:rPr>
          <w:b/>
          <w:sz w:val="24"/>
          <w:szCs w:val="24"/>
        </w:rPr>
        <w:t>__</w:t>
      </w:r>
      <w:r w:rsidR="0076669F" w:rsidRPr="00A629A9">
        <w:rPr>
          <w:b/>
          <w:sz w:val="24"/>
          <w:szCs w:val="24"/>
        </w:rPr>
        <w:t>__</w:t>
      </w:r>
      <w:r w:rsidR="00FA09B8" w:rsidRPr="00A629A9">
        <w:rPr>
          <w:sz w:val="24"/>
          <w:szCs w:val="24"/>
        </w:rPr>
        <w:t>;</w:t>
      </w:r>
    </w:p>
    <w:p w:rsidR="004353AB" w:rsidRDefault="00FF630D" w:rsidP="00A629A9">
      <w:pPr>
        <w:pStyle w:val="20"/>
        <w:shd w:val="clear" w:color="auto" w:fill="auto"/>
        <w:tabs>
          <w:tab w:val="left" w:pos="0"/>
        </w:tabs>
        <w:spacing w:after="0" w:line="240" w:lineRule="auto"/>
        <w:ind w:right="-2" w:firstLine="567"/>
        <w:rPr>
          <w:sz w:val="24"/>
          <w:szCs w:val="24"/>
        </w:rPr>
      </w:pPr>
      <w:r w:rsidRPr="00FD47B9">
        <w:rPr>
          <w:sz w:val="24"/>
          <w:szCs w:val="24"/>
        </w:rPr>
        <w:t>2</w:t>
      </w:r>
      <w:r w:rsidR="003F5628" w:rsidRPr="00FD47B9">
        <w:rPr>
          <w:sz w:val="24"/>
          <w:szCs w:val="24"/>
        </w:rPr>
        <w:t>.1.2</w:t>
      </w:r>
      <w:r w:rsidR="002E07BB">
        <w:rPr>
          <w:sz w:val="24"/>
          <w:szCs w:val="24"/>
        </w:rPr>
        <w:t xml:space="preserve"> </w:t>
      </w:r>
      <w:r w:rsidR="007E0DF6">
        <w:rPr>
          <w:sz w:val="24"/>
          <w:szCs w:val="24"/>
        </w:rPr>
        <w:t>К</w:t>
      </w:r>
      <w:r w:rsidR="007E0DF6" w:rsidRPr="00DB4924">
        <w:rPr>
          <w:sz w:val="24"/>
          <w:szCs w:val="24"/>
        </w:rPr>
        <w:t xml:space="preserve"> внутриквартальным тепловым сетям МУП города Хабаровска «Тепловые сети»</w:t>
      </w:r>
      <w:r w:rsidR="00DF67CA" w:rsidRPr="00A629A9">
        <w:rPr>
          <w:sz w:val="24"/>
          <w:szCs w:val="24"/>
        </w:rPr>
        <w:t xml:space="preserve"> </w:t>
      </w:r>
      <w:r w:rsidR="00DF67CA" w:rsidRPr="00A629A9">
        <w:rPr>
          <w:b/>
          <w:sz w:val="24"/>
          <w:szCs w:val="24"/>
        </w:rPr>
        <w:t>–</w:t>
      </w:r>
      <w:r w:rsidR="00DF67CA" w:rsidRPr="00A629A9">
        <w:rPr>
          <w:sz w:val="24"/>
          <w:szCs w:val="24"/>
        </w:rPr>
        <w:t xml:space="preserve"> </w:t>
      </w:r>
      <w:r w:rsidR="0076669F" w:rsidRPr="00A629A9">
        <w:rPr>
          <w:b/>
          <w:sz w:val="24"/>
          <w:szCs w:val="24"/>
        </w:rPr>
        <w:t>___________</w:t>
      </w:r>
      <w:r w:rsidR="00DF67CA" w:rsidRPr="00A629A9">
        <w:rPr>
          <w:sz w:val="24"/>
          <w:szCs w:val="24"/>
        </w:rPr>
        <w:t xml:space="preserve"> </w:t>
      </w:r>
      <w:r w:rsidR="00042E5B" w:rsidRPr="00A629A9">
        <w:rPr>
          <w:sz w:val="24"/>
          <w:szCs w:val="24"/>
        </w:rPr>
        <w:t xml:space="preserve">на границе земельного участка Объекта/наружная стена Объекта/место </w:t>
      </w:r>
      <w:r w:rsidR="001D67B0" w:rsidRPr="00A629A9">
        <w:rPr>
          <w:sz w:val="24"/>
          <w:szCs w:val="24"/>
        </w:rPr>
        <w:t>соединения</w:t>
      </w:r>
      <w:r w:rsidR="00042E5B" w:rsidRPr="00A629A9">
        <w:rPr>
          <w:sz w:val="24"/>
          <w:szCs w:val="24"/>
        </w:rPr>
        <w:t xml:space="preserve"> с транзитными тепловыми сетями</w:t>
      </w:r>
      <w:r w:rsidR="00F76BBD" w:rsidRPr="00A629A9">
        <w:rPr>
          <w:rStyle w:val="af2"/>
          <w:sz w:val="24"/>
          <w:szCs w:val="24"/>
        </w:rPr>
        <w:footnoteReference w:id="1"/>
      </w:r>
      <w:r w:rsidR="004353AB">
        <w:rPr>
          <w:sz w:val="24"/>
          <w:szCs w:val="24"/>
        </w:rPr>
        <w:t>.</w:t>
      </w:r>
      <w:r w:rsidR="00DF67CA" w:rsidRPr="00A629A9">
        <w:rPr>
          <w:sz w:val="24"/>
          <w:szCs w:val="24"/>
        </w:rPr>
        <w:t xml:space="preserve"> </w:t>
      </w:r>
    </w:p>
    <w:p w:rsidR="007A606A" w:rsidRPr="00A629A9" w:rsidRDefault="00FF630D" w:rsidP="007A606A">
      <w:pPr>
        <w:shd w:val="clear" w:color="auto" w:fill="FFFFFF"/>
        <w:ind w:right="36" w:firstLine="567"/>
        <w:jc w:val="both"/>
      </w:pPr>
      <w:r>
        <w:t>2</w:t>
      </w:r>
      <w:r w:rsidR="003F5628">
        <w:t>.</w:t>
      </w:r>
      <w:r w:rsidR="00BA62E2">
        <w:t>2</w:t>
      </w:r>
      <w:r w:rsidR="003F5628">
        <w:t>.</w:t>
      </w:r>
      <w:r w:rsidR="007A606A" w:rsidRPr="00A629A9">
        <w:t xml:space="preserve"> Размер нагрузки ресурса, потребляемого Объек</w:t>
      </w:r>
      <w:r w:rsidR="007A606A">
        <w:t xml:space="preserve">том, который обязан обеспечить </w:t>
      </w:r>
      <w:r w:rsidR="007A606A" w:rsidRPr="00A629A9">
        <w:t xml:space="preserve">Исполнитель в </w:t>
      </w:r>
      <w:r w:rsidR="008029E3">
        <w:t xml:space="preserve">планируемой </w:t>
      </w:r>
      <w:r w:rsidR="007A606A" w:rsidRPr="00A629A9">
        <w:t xml:space="preserve">точке подключения составляет </w:t>
      </w:r>
      <w:r w:rsidR="007A606A" w:rsidRPr="00A629A9">
        <w:rPr>
          <w:b/>
          <w:bCs/>
        </w:rPr>
        <w:t xml:space="preserve">___________ </w:t>
      </w:r>
      <w:r w:rsidR="007A606A" w:rsidRPr="00A629A9">
        <w:rPr>
          <w:b/>
        </w:rPr>
        <w:t>Гкал/ч</w:t>
      </w:r>
      <w:r w:rsidR="007A606A" w:rsidRPr="00A629A9">
        <w:t>, в том числе:</w:t>
      </w:r>
    </w:p>
    <w:p w:rsidR="007A606A" w:rsidRDefault="0007291E" w:rsidP="007A606A">
      <w:pPr>
        <w:shd w:val="clear" w:color="auto" w:fill="FFFFFF"/>
        <w:ind w:right="36" w:firstLine="567"/>
        <w:jc w:val="both"/>
      </w:pPr>
      <w:r>
        <w:t>2</w:t>
      </w:r>
      <w:r w:rsidR="003F5628">
        <w:t>.</w:t>
      </w:r>
      <w:r w:rsidR="00BA62E2">
        <w:t>2</w:t>
      </w:r>
      <w:r w:rsidR="003F5628">
        <w:t>.1.</w:t>
      </w:r>
      <w:r w:rsidR="007A606A" w:rsidRPr="00A629A9">
        <w:t xml:space="preserve"> </w:t>
      </w:r>
      <w:r w:rsidR="007A606A" w:rsidRPr="00A629A9">
        <w:rPr>
          <w:lang w:val="en-US"/>
        </w:rPr>
        <w:t>Q</w:t>
      </w:r>
      <w:r w:rsidR="007A606A" w:rsidRPr="00A629A9">
        <w:rPr>
          <w:vertAlign w:val="subscript"/>
        </w:rPr>
        <w:t>от</w:t>
      </w:r>
      <w:r w:rsidR="007A606A" w:rsidRPr="00A629A9">
        <w:t xml:space="preserve"> = _________ Гкал/час, </w:t>
      </w:r>
      <w:r w:rsidR="007A606A" w:rsidRPr="00A629A9">
        <w:rPr>
          <w:lang w:val="en-US"/>
        </w:rPr>
        <w:t>Q</w:t>
      </w:r>
      <w:r w:rsidR="007A606A" w:rsidRPr="00A629A9">
        <w:rPr>
          <w:vertAlign w:val="subscript"/>
        </w:rPr>
        <w:t>вент</w:t>
      </w:r>
      <w:r w:rsidR="007A606A" w:rsidRPr="00A629A9">
        <w:t xml:space="preserve"> = _________ Гкал/час, </w:t>
      </w:r>
      <w:r w:rsidR="007A606A" w:rsidRPr="00A629A9">
        <w:rPr>
          <w:lang w:val="en-US"/>
        </w:rPr>
        <w:t>Q</w:t>
      </w:r>
      <w:proofErr w:type="spellStart"/>
      <w:r w:rsidR="007A606A" w:rsidRPr="00A629A9">
        <w:rPr>
          <w:vertAlign w:val="subscript"/>
        </w:rPr>
        <w:t>гвс</w:t>
      </w:r>
      <w:proofErr w:type="spellEnd"/>
      <w:r w:rsidR="007A606A" w:rsidRPr="00A629A9">
        <w:t xml:space="preserve"> = _________ Гкал/час.</w:t>
      </w:r>
    </w:p>
    <w:p w:rsidR="001C2C9B" w:rsidRDefault="001C2C9B" w:rsidP="001C2C9B">
      <w:pPr>
        <w:shd w:val="clear" w:color="auto" w:fill="FFFFFF"/>
        <w:ind w:right="36" w:firstLine="567"/>
        <w:jc w:val="both"/>
      </w:pPr>
      <w:r>
        <w:t xml:space="preserve">2.3. К существенным условиям </w:t>
      </w:r>
      <w:r w:rsidR="00DF6CF4">
        <w:t>Д</w:t>
      </w:r>
      <w:r>
        <w:t>оговора относится плата за подключение и сроки её внесения, а также срок подключения.</w:t>
      </w:r>
    </w:p>
    <w:p w:rsidR="001C2C9B" w:rsidRDefault="001C2C9B" w:rsidP="001C2C9B">
      <w:pPr>
        <w:pStyle w:val="20"/>
        <w:shd w:val="clear" w:color="auto" w:fill="auto"/>
        <w:tabs>
          <w:tab w:val="left" w:pos="0"/>
        </w:tabs>
        <w:spacing w:after="0" w:line="240" w:lineRule="auto"/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Права и обязанности сторон</w:t>
      </w:r>
    </w:p>
    <w:p w:rsidR="001C2C9B" w:rsidRPr="00CA6DCC" w:rsidRDefault="001C2C9B" w:rsidP="001C2C9B">
      <w:pPr>
        <w:pStyle w:val="20"/>
        <w:shd w:val="clear" w:color="auto" w:fill="auto"/>
        <w:tabs>
          <w:tab w:val="left" w:pos="0"/>
        </w:tabs>
        <w:spacing w:after="0" w:line="240" w:lineRule="auto"/>
        <w:ind w:right="-2" w:firstLine="567"/>
        <w:rPr>
          <w:b/>
          <w:sz w:val="24"/>
          <w:szCs w:val="24"/>
        </w:rPr>
      </w:pPr>
      <w:r w:rsidRPr="00CA6DCC">
        <w:rPr>
          <w:b/>
          <w:sz w:val="24"/>
          <w:szCs w:val="24"/>
        </w:rPr>
        <w:t>3.1. Исполнитель обязан:</w:t>
      </w:r>
      <w:r w:rsidRPr="00CA6DCC">
        <w:rPr>
          <w:rStyle w:val="af2"/>
          <w:b/>
          <w:sz w:val="24"/>
          <w:szCs w:val="24"/>
        </w:rPr>
        <w:t xml:space="preserve"> </w:t>
      </w:r>
    </w:p>
    <w:p w:rsidR="001C2C9B" w:rsidRDefault="001C2C9B" w:rsidP="001C2C9B">
      <w:pPr>
        <w:pStyle w:val="20"/>
        <w:shd w:val="clear" w:color="auto" w:fill="auto"/>
        <w:tabs>
          <w:tab w:val="left" w:pos="851"/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A629A9">
        <w:rPr>
          <w:sz w:val="24"/>
          <w:szCs w:val="24"/>
        </w:rPr>
        <w:t xml:space="preserve">.1.1. </w:t>
      </w:r>
      <w:r w:rsidRPr="00EB7819">
        <w:rPr>
          <w:sz w:val="24"/>
          <w:szCs w:val="24"/>
        </w:rPr>
        <w:t xml:space="preserve">Осуществить действия по подготовке внутриквартальных тепловых сетей </w:t>
      </w:r>
      <w:r>
        <w:rPr>
          <w:sz w:val="24"/>
          <w:szCs w:val="24"/>
        </w:rPr>
        <w:t>к</w:t>
      </w:r>
      <w:r w:rsidRPr="00EB7819">
        <w:rPr>
          <w:sz w:val="24"/>
          <w:szCs w:val="24"/>
        </w:rPr>
        <w:t xml:space="preserve"> подаче тепловой энергии на Объект до</w:t>
      </w:r>
      <w:r w:rsidR="0020757E">
        <w:rPr>
          <w:sz w:val="24"/>
          <w:szCs w:val="24"/>
        </w:rPr>
        <w:t xml:space="preserve"> планируемой</w:t>
      </w:r>
      <w:r w:rsidRPr="00EB7819">
        <w:rPr>
          <w:sz w:val="24"/>
          <w:szCs w:val="24"/>
        </w:rPr>
        <w:t xml:space="preserve"> точки подключения Объекта, указанной в Приложении 2 к </w:t>
      </w:r>
      <w:r>
        <w:rPr>
          <w:sz w:val="24"/>
          <w:szCs w:val="24"/>
        </w:rPr>
        <w:t xml:space="preserve">настоящему </w:t>
      </w:r>
      <w:r w:rsidRPr="00EB7819">
        <w:rPr>
          <w:sz w:val="24"/>
          <w:szCs w:val="24"/>
        </w:rPr>
        <w:t>Договору</w:t>
      </w:r>
      <w:r>
        <w:rPr>
          <w:sz w:val="24"/>
          <w:szCs w:val="24"/>
        </w:rPr>
        <w:t xml:space="preserve"> при условии выполнения Заявителем своих обязательств в согласованные сроки</w:t>
      </w:r>
      <w:r w:rsidRPr="00EB7819">
        <w:rPr>
          <w:sz w:val="24"/>
          <w:szCs w:val="24"/>
        </w:rPr>
        <w:t>.</w:t>
      </w:r>
    </w:p>
    <w:p w:rsidR="001C2C9B" w:rsidRPr="00EB7819" w:rsidRDefault="001C2C9B" w:rsidP="001C2C9B">
      <w:pPr>
        <w:ind w:firstLine="547"/>
        <w:jc w:val="both"/>
      </w:pPr>
      <w:r w:rsidRPr="00EB7819">
        <w:t>3.</w:t>
      </w:r>
      <w:proofErr w:type="gramStart"/>
      <w:r w:rsidRPr="00EB7819">
        <w:t>1.2.</w:t>
      </w:r>
      <w:r w:rsidRPr="00EB7819">
        <w:rPr>
          <w:color w:val="FFFFFF"/>
        </w:rPr>
        <w:t>.</w:t>
      </w:r>
      <w:proofErr w:type="gramEnd"/>
      <w:r w:rsidRPr="00EB7819">
        <w:t xml:space="preserve"> Проверить выполнение заявителем условий подключения не позднее 30 (тридцати) рабочих дней со дня получения от Заявителя уведомления о готовности сетей и оборудования подключаемого объекта к подаче тепловой энергии</w:t>
      </w:r>
      <w:r>
        <w:t>, теплоносителя</w:t>
      </w:r>
      <w:r w:rsidRPr="00EB7819">
        <w:t xml:space="preserve"> и при условии </w:t>
      </w:r>
      <w:r w:rsidRPr="00EB7819">
        <w:rPr>
          <w:spacing w:val="-1"/>
        </w:rPr>
        <w:t>оплаты Заявителем по Договору в размере не менее 65 % от стоимости Услуги</w:t>
      </w:r>
      <w:r w:rsidRPr="00EB7819">
        <w:t xml:space="preserve">. </w:t>
      </w:r>
    </w:p>
    <w:p w:rsidR="001C2C9B" w:rsidRPr="00EB7819" w:rsidRDefault="001C2C9B" w:rsidP="001C2C9B">
      <w:pPr>
        <w:ind w:firstLine="547"/>
        <w:jc w:val="both"/>
        <w:rPr>
          <w:lang w:eastAsia="ru-RU"/>
        </w:rPr>
      </w:pPr>
      <w:r w:rsidRPr="00EB7819">
        <w:t>3.1.</w:t>
      </w:r>
      <w:r>
        <w:t>3</w:t>
      </w:r>
      <w:r w:rsidRPr="00EB7819">
        <w:t xml:space="preserve">. </w:t>
      </w:r>
      <w:r>
        <w:t>П</w:t>
      </w:r>
      <w:r w:rsidRPr="00EB7819">
        <w:rPr>
          <w:lang w:eastAsia="ru-RU"/>
        </w:rPr>
        <w:t xml:space="preserve">ри отсутствии замечаний со стороны Исполнителя </w:t>
      </w:r>
      <w:r>
        <w:rPr>
          <w:lang w:eastAsia="ru-RU"/>
        </w:rPr>
        <w:t>по результатам проверки Объекта, с</w:t>
      </w:r>
      <w:r w:rsidRPr="00EB7819">
        <w:t xml:space="preserve">оставить и направить Заявителю </w:t>
      </w:r>
      <w:hyperlink r:id="rId8" w:history="1">
        <w:r w:rsidRPr="00FD47B9">
          <w:rPr>
            <w:lang w:eastAsia="ru-RU"/>
          </w:rPr>
          <w:t>Акт</w:t>
        </w:r>
      </w:hyperlink>
      <w:r w:rsidRPr="00EB7819">
        <w:rPr>
          <w:lang w:eastAsia="ru-RU"/>
        </w:rPr>
        <w:t xml:space="preserve"> о готовности внутриплощадочных и внутридомовых сетей и оборудования подключаемого объекта </w:t>
      </w:r>
      <w:r>
        <w:rPr>
          <w:lang w:eastAsia="ru-RU"/>
        </w:rPr>
        <w:t xml:space="preserve">(далее - </w:t>
      </w:r>
      <w:r w:rsidRPr="005830E6">
        <w:rPr>
          <w:b/>
          <w:lang w:eastAsia="ru-RU"/>
        </w:rPr>
        <w:t>Акт о готовности</w:t>
      </w:r>
      <w:r>
        <w:rPr>
          <w:lang w:eastAsia="ru-RU"/>
        </w:rPr>
        <w:t xml:space="preserve">) </w:t>
      </w:r>
      <w:r w:rsidRPr="00EB7819">
        <w:rPr>
          <w:lang w:eastAsia="ru-RU"/>
        </w:rPr>
        <w:t xml:space="preserve">к </w:t>
      </w:r>
      <w:r w:rsidRPr="00EB7819">
        <w:rPr>
          <w:lang w:eastAsia="ru-RU"/>
        </w:rPr>
        <w:lastRenderedPageBreak/>
        <w:t>подаче тепловой энергии</w:t>
      </w:r>
      <w:r>
        <w:rPr>
          <w:lang w:eastAsia="ru-RU"/>
        </w:rPr>
        <w:t>, теплоносителя</w:t>
      </w:r>
      <w:r w:rsidRPr="00EB7819">
        <w:rPr>
          <w:lang w:eastAsia="ru-RU"/>
        </w:rPr>
        <w:t xml:space="preserve"> </w:t>
      </w:r>
      <w:r w:rsidRPr="00EB7819">
        <w:t>по форме, установленной законодательством</w:t>
      </w:r>
      <w:r>
        <w:t>,</w:t>
      </w:r>
      <w:r w:rsidRPr="00EB7819">
        <w:rPr>
          <w:lang w:eastAsia="ru-RU"/>
        </w:rPr>
        <w:t xml:space="preserve"> выполнения Заявителем условий подключения.</w:t>
      </w:r>
    </w:p>
    <w:p w:rsidR="001C2C9B" w:rsidRPr="00EB7819" w:rsidRDefault="001C2C9B" w:rsidP="001C2C9B">
      <w:pPr>
        <w:suppressAutoHyphens w:val="0"/>
        <w:ind w:firstLine="547"/>
        <w:jc w:val="both"/>
        <w:rPr>
          <w:lang w:eastAsia="ru-RU"/>
        </w:rPr>
      </w:pPr>
      <w:r w:rsidRPr="00EB7819">
        <w:rPr>
          <w:lang w:eastAsia="ru-RU"/>
        </w:rPr>
        <w:t>3.</w:t>
      </w:r>
      <w:proofErr w:type="gramStart"/>
      <w:r w:rsidRPr="00EB7819">
        <w:rPr>
          <w:lang w:eastAsia="ru-RU"/>
        </w:rPr>
        <w:t>1.</w:t>
      </w:r>
      <w:r>
        <w:rPr>
          <w:lang w:eastAsia="ru-RU"/>
        </w:rPr>
        <w:t>4.</w:t>
      </w:r>
      <w:r w:rsidRPr="00FC0EF6">
        <w:rPr>
          <w:color w:val="FFFFFF"/>
          <w:lang w:eastAsia="ru-RU"/>
        </w:rPr>
        <w:t>.</w:t>
      </w:r>
      <w:proofErr w:type="gramEnd"/>
      <w:r w:rsidR="001E7F82" w:rsidRPr="001E7F82">
        <w:rPr>
          <w:lang w:eastAsia="ru-RU"/>
        </w:rPr>
        <w:t xml:space="preserve"> </w:t>
      </w:r>
      <w:r w:rsidR="001E7F82" w:rsidRPr="00EB7819">
        <w:rPr>
          <w:lang w:eastAsia="ru-RU"/>
        </w:rPr>
        <w:t>О</w:t>
      </w:r>
      <w:r w:rsidR="001E7F82" w:rsidRPr="00BA05C5">
        <w:rPr>
          <w:lang w:eastAsia="ru-RU"/>
        </w:rPr>
        <w:t xml:space="preserve">существить не позднее установленной </w:t>
      </w:r>
      <w:r w:rsidR="001E7F82">
        <w:rPr>
          <w:lang w:eastAsia="ru-RU"/>
        </w:rPr>
        <w:t>Д</w:t>
      </w:r>
      <w:r w:rsidR="001E7F82" w:rsidRPr="00BA05C5">
        <w:rPr>
          <w:lang w:eastAsia="ru-RU"/>
        </w:rPr>
        <w:t>оговором даты подкл</w:t>
      </w:r>
      <w:r w:rsidR="001E7F82">
        <w:rPr>
          <w:lang w:eastAsia="ru-RU"/>
        </w:rPr>
        <w:t xml:space="preserve">ючения, но не ранее подписания </w:t>
      </w:r>
      <w:r w:rsidR="001E7F82" w:rsidRPr="005830E6">
        <w:rPr>
          <w:b/>
          <w:lang w:eastAsia="ru-RU"/>
        </w:rPr>
        <w:t>Акта о готовности</w:t>
      </w:r>
      <w:r w:rsidR="001E7F82">
        <w:rPr>
          <w:b/>
          <w:lang w:eastAsia="ru-RU"/>
        </w:rPr>
        <w:t>,</w:t>
      </w:r>
      <w:r w:rsidR="001E7F82" w:rsidRPr="00BA05C5">
        <w:rPr>
          <w:lang w:eastAsia="ru-RU"/>
        </w:rPr>
        <w:t xml:space="preserve"> действия </w:t>
      </w:r>
      <w:r w:rsidR="001E7F82" w:rsidRPr="00B54547">
        <w:rPr>
          <w:lang w:eastAsia="ru-RU"/>
        </w:rPr>
        <w:t xml:space="preserve">по </w:t>
      </w:r>
      <w:r w:rsidR="001E7F82" w:rsidRPr="00253D7A">
        <w:rPr>
          <w:lang w:eastAsia="ru-RU"/>
        </w:rPr>
        <w:t>пуск</w:t>
      </w:r>
      <w:r w:rsidR="001E7F82">
        <w:rPr>
          <w:lang w:eastAsia="ru-RU"/>
        </w:rPr>
        <w:t>у</w:t>
      </w:r>
      <w:r w:rsidR="001E7F82" w:rsidRPr="00253D7A">
        <w:rPr>
          <w:lang w:eastAsia="ru-RU"/>
        </w:rPr>
        <w:t xml:space="preserve"> теплоносителя в систем</w:t>
      </w:r>
      <w:r w:rsidR="001E7F82">
        <w:rPr>
          <w:lang w:eastAsia="ru-RU"/>
        </w:rPr>
        <w:t>у</w:t>
      </w:r>
      <w:r w:rsidR="001E7F82" w:rsidRPr="00253D7A">
        <w:rPr>
          <w:lang w:eastAsia="ru-RU"/>
        </w:rPr>
        <w:t xml:space="preserve"> теплопотребления, дающи</w:t>
      </w:r>
      <w:r w:rsidR="001E7F82">
        <w:rPr>
          <w:lang w:eastAsia="ru-RU"/>
        </w:rPr>
        <w:t>е</w:t>
      </w:r>
      <w:r w:rsidR="001E7F82" w:rsidRPr="00253D7A">
        <w:rPr>
          <w:lang w:eastAsia="ru-RU"/>
        </w:rPr>
        <w:t xml:space="preserve"> возможность подключаемому объекту капитального строительства использовать </w:t>
      </w:r>
      <w:r w:rsidR="001E7F82">
        <w:rPr>
          <w:lang w:eastAsia="ru-RU"/>
        </w:rPr>
        <w:t>ресурс</w:t>
      </w:r>
      <w:r w:rsidR="001E7F82" w:rsidRPr="00253D7A">
        <w:rPr>
          <w:lang w:eastAsia="ru-RU"/>
        </w:rPr>
        <w:t xml:space="preserve">, поступающий из </w:t>
      </w:r>
      <w:r w:rsidR="001E7F82" w:rsidRPr="00BA05C5">
        <w:rPr>
          <w:lang w:eastAsia="ru-RU"/>
        </w:rPr>
        <w:t>сет</w:t>
      </w:r>
      <w:r w:rsidR="001E7F82">
        <w:rPr>
          <w:lang w:eastAsia="ru-RU"/>
        </w:rPr>
        <w:t>ей</w:t>
      </w:r>
      <w:r w:rsidR="001E7F82" w:rsidRPr="00BA05C5">
        <w:rPr>
          <w:lang w:eastAsia="ru-RU"/>
        </w:rPr>
        <w:t xml:space="preserve"> </w:t>
      </w:r>
      <w:r w:rsidR="001E7F82">
        <w:t>централизованного теплоснабжения</w:t>
      </w:r>
      <w:r w:rsidR="001E7F82">
        <w:rPr>
          <w:lang w:eastAsia="ru-RU"/>
        </w:rPr>
        <w:t>.</w:t>
      </w:r>
    </w:p>
    <w:p w:rsidR="001C2C9B" w:rsidRPr="00FC0EF6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  <w:lang w:eastAsia="ru-RU"/>
        </w:rPr>
      </w:pPr>
      <w:r w:rsidRPr="00FC0EF6">
        <w:rPr>
          <w:sz w:val="24"/>
          <w:szCs w:val="24"/>
        </w:rPr>
        <w:t>3.1.</w:t>
      </w:r>
      <w:r>
        <w:rPr>
          <w:sz w:val="24"/>
          <w:szCs w:val="24"/>
        </w:rPr>
        <w:t>5</w:t>
      </w:r>
      <w:r w:rsidRPr="00FC0EF6">
        <w:rPr>
          <w:sz w:val="24"/>
          <w:szCs w:val="24"/>
        </w:rPr>
        <w:t>. В случае выполнения сторонами взятых на себя обязательств, составить и подписать А</w:t>
      </w:r>
      <w:r w:rsidRPr="00FC0EF6">
        <w:rPr>
          <w:sz w:val="24"/>
          <w:szCs w:val="24"/>
          <w:lang w:eastAsia="ru-RU"/>
        </w:rPr>
        <w:t xml:space="preserve">кт о подключении объекта к системе теплоснабжения, содержащего информацию о разграничении балансовой принадлежности тепловых сетей и разграничении эксплуатационной ответственности сторон (далее - </w:t>
      </w:r>
      <w:r w:rsidRPr="00FC0EF6">
        <w:rPr>
          <w:b/>
          <w:sz w:val="24"/>
          <w:szCs w:val="24"/>
          <w:lang w:eastAsia="ru-RU"/>
        </w:rPr>
        <w:t>Акт о подключении</w:t>
      </w:r>
      <w:r w:rsidRPr="00FC0EF6">
        <w:rPr>
          <w:sz w:val="24"/>
          <w:szCs w:val="24"/>
          <w:lang w:eastAsia="ru-RU"/>
        </w:rPr>
        <w:t>), по форме, установленной законодательством.</w:t>
      </w:r>
    </w:p>
    <w:p w:rsidR="001C2C9B" w:rsidRPr="00EB7819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 w:rsidRPr="00CA6DCC">
        <w:rPr>
          <w:b/>
          <w:sz w:val="24"/>
          <w:szCs w:val="24"/>
        </w:rPr>
        <w:t>3.</w:t>
      </w:r>
      <w:proofErr w:type="gramStart"/>
      <w:r w:rsidRPr="00CA6DCC">
        <w:rPr>
          <w:b/>
          <w:sz w:val="24"/>
          <w:szCs w:val="24"/>
        </w:rPr>
        <w:t>2.</w:t>
      </w:r>
      <w:r w:rsidRPr="00CA6DCC">
        <w:rPr>
          <w:b/>
          <w:color w:val="FFFFFF"/>
          <w:sz w:val="24"/>
          <w:szCs w:val="24"/>
        </w:rPr>
        <w:t>.</w:t>
      </w:r>
      <w:proofErr w:type="gramEnd"/>
      <w:r w:rsidRPr="00EB7819">
        <w:rPr>
          <w:b/>
          <w:sz w:val="24"/>
          <w:szCs w:val="24"/>
        </w:rPr>
        <w:t>Исполнитель имеет право:</w:t>
      </w:r>
    </w:p>
    <w:p w:rsidR="001C2C9B" w:rsidRPr="00EB7819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 w:rsidRPr="00EB7819">
        <w:rPr>
          <w:sz w:val="24"/>
          <w:szCs w:val="24"/>
        </w:rPr>
        <w:t>3.</w:t>
      </w:r>
      <w:proofErr w:type="gramStart"/>
      <w:r w:rsidRPr="00EB7819">
        <w:rPr>
          <w:sz w:val="24"/>
          <w:szCs w:val="24"/>
        </w:rPr>
        <w:t>2.1.</w:t>
      </w:r>
      <w:r w:rsidRPr="00EB7819">
        <w:rPr>
          <w:color w:val="FFFFFF"/>
          <w:sz w:val="24"/>
          <w:szCs w:val="24"/>
        </w:rPr>
        <w:t>.</w:t>
      </w:r>
      <w:proofErr w:type="gramEnd"/>
      <w:r w:rsidRPr="00EB7819">
        <w:rPr>
          <w:sz w:val="24"/>
          <w:szCs w:val="24"/>
        </w:rPr>
        <w:t>Запрашивать у Заявителя в письменной форме сведения, документы, которые имеются у Заявителя, необходимые для выполнения своих обязательств по Договору, не предоставление которых не позволяет продолжить Исполнителю выполнение работ.</w:t>
      </w:r>
      <w:r w:rsidRPr="00EB7819">
        <w:rPr>
          <w:spacing w:val="0"/>
          <w:sz w:val="24"/>
          <w:szCs w:val="24"/>
        </w:rPr>
        <w:t xml:space="preserve"> </w:t>
      </w:r>
    </w:p>
    <w:p w:rsidR="001C2C9B" w:rsidRPr="00EB7819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 w:rsidRPr="00EB7819">
        <w:rPr>
          <w:sz w:val="24"/>
          <w:szCs w:val="24"/>
        </w:rPr>
        <w:t>3.</w:t>
      </w:r>
      <w:proofErr w:type="gramStart"/>
      <w:r w:rsidRPr="00EB7819">
        <w:rPr>
          <w:sz w:val="24"/>
          <w:szCs w:val="24"/>
        </w:rPr>
        <w:t>2.2.</w:t>
      </w:r>
      <w:r w:rsidRPr="00EB7819">
        <w:rPr>
          <w:color w:val="FFFFFF"/>
          <w:sz w:val="24"/>
          <w:szCs w:val="24"/>
        </w:rPr>
        <w:t>.</w:t>
      </w:r>
      <w:proofErr w:type="gramEnd"/>
      <w:r w:rsidRPr="00EB7819">
        <w:rPr>
          <w:sz w:val="24"/>
          <w:szCs w:val="24"/>
        </w:rPr>
        <w:t>Не осуществлять подключение Объекта Заявителя к системе теплоснабжения, в случае несоблюдения Заявителем установленных законодательством, действующим на момент совершения отдельного действия (работы) в рамках подключения, до момента устранения допущенных нарушений.</w:t>
      </w:r>
    </w:p>
    <w:p w:rsidR="001C2C9B" w:rsidRPr="00EB7819" w:rsidRDefault="001C2C9B" w:rsidP="001C2C9B">
      <w:pPr>
        <w:shd w:val="clear" w:color="auto" w:fill="FFFFFF"/>
        <w:ind w:firstLine="567"/>
        <w:jc w:val="both"/>
      </w:pPr>
      <w:r w:rsidRPr="00EB7819">
        <w:t>3.</w:t>
      </w:r>
      <w:proofErr w:type="gramStart"/>
      <w:r w:rsidRPr="00EB7819">
        <w:t>2.3.</w:t>
      </w:r>
      <w:r w:rsidRPr="00EB7819">
        <w:rPr>
          <w:color w:val="FFFFFF"/>
        </w:rPr>
        <w:t>.</w:t>
      </w:r>
      <w:proofErr w:type="gramEnd"/>
      <w:r w:rsidRPr="00EB7819">
        <w:t>Осуществлять выбор поставщиков оборудования и услуг, привлекаемых для реализации мероприятий по подключению</w:t>
      </w:r>
      <w:r w:rsidR="00CC2D27">
        <w:t xml:space="preserve"> Объекта</w:t>
      </w:r>
      <w:r w:rsidRPr="00EB7819">
        <w:t xml:space="preserve"> Заявителя к системе теплоснабжения.</w:t>
      </w:r>
    </w:p>
    <w:p w:rsidR="001C2C9B" w:rsidRPr="00EB7819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 w:rsidRPr="00EB7819">
        <w:rPr>
          <w:sz w:val="24"/>
          <w:szCs w:val="24"/>
        </w:rPr>
        <w:t>3.2.4. Возлагать исполнение обязательств по Договору на третьих лиц без согласования с Заявителем. Исполнитель несет ответственность за действия и/или бездействия привлекаемых им третьих лиц.</w:t>
      </w:r>
    </w:p>
    <w:p w:rsidR="001C2C9B" w:rsidRPr="00EB7819" w:rsidRDefault="001C2C9B" w:rsidP="001C2C9B">
      <w:pPr>
        <w:shd w:val="clear" w:color="auto" w:fill="FFFFFF"/>
        <w:ind w:firstLine="567"/>
        <w:jc w:val="both"/>
      </w:pPr>
      <w:r w:rsidRPr="00EB7819">
        <w:t>3.</w:t>
      </w:r>
      <w:proofErr w:type="gramStart"/>
      <w:r w:rsidRPr="00EB7819">
        <w:t>2.5.</w:t>
      </w:r>
      <w:r w:rsidRPr="00EB7819">
        <w:rPr>
          <w:color w:val="FFFFFF"/>
        </w:rPr>
        <w:t>.</w:t>
      </w:r>
      <w:proofErr w:type="gramEnd"/>
      <w:r w:rsidRPr="00EB7819">
        <w:t>В одностороннем (уведомительном</w:t>
      </w:r>
      <w:r w:rsidR="000D09DC" w:rsidRPr="00EB7819">
        <w:t>)</w:t>
      </w:r>
      <w:r w:rsidRPr="00EB7819">
        <w:t xml:space="preserve"> порядке приостановить исполнение обязательств, принятых Исполнителем по Договору, изменить дату подключения, на соответствующий период задержки в случаях:</w:t>
      </w:r>
    </w:p>
    <w:p w:rsidR="001C2C9B" w:rsidRPr="00EB7819" w:rsidRDefault="001C2C9B" w:rsidP="001C2C9B">
      <w:pPr>
        <w:shd w:val="clear" w:color="auto" w:fill="FFFFFF"/>
        <w:ind w:firstLine="567"/>
        <w:jc w:val="both"/>
      </w:pPr>
      <w:r w:rsidRPr="00EB7819">
        <w:t>3.2.5.1</w:t>
      </w:r>
      <w:r>
        <w:t>.</w:t>
      </w:r>
      <w:r w:rsidRPr="00EB7819">
        <w:rPr>
          <w:b/>
        </w:rPr>
        <w:t xml:space="preserve"> </w:t>
      </w:r>
      <w:r w:rsidR="00372FBC">
        <w:t>Н</w:t>
      </w:r>
      <w:r w:rsidRPr="00EB7819">
        <w:t>арушения Заявителем условий оплаты</w:t>
      </w:r>
      <w:r w:rsidRPr="00EB7819">
        <w:rPr>
          <w:rStyle w:val="0pt"/>
          <w:b w:val="0"/>
          <w:sz w:val="24"/>
          <w:szCs w:val="24"/>
        </w:rPr>
        <w:t xml:space="preserve"> Услуги</w:t>
      </w:r>
      <w:r w:rsidRPr="00EB7819">
        <w:t xml:space="preserve">, предусмотренных разделом </w:t>
      </w:r>
      <w:r w:rsidR="008935D3">
        <w:t>4</w:t>
      </w:r>
      <w:r w:rsidRPr="00EB7819">
        <w:t xml:space="preserve"> Договора;</w:t>
      </w:r>
    </w:p>
    <w:p w:rsidR="001C2C9B" w:rsidRPr="00EB7819" w:rsidRDefault="001C2C9B" w:rsidP="001C2C9B">
      <w:pPr>
        <w:shd w:val="clear" w:color="auto" w:fill="FFFFFF"/>
        <w:tabs>
          <w:tab w:val="left" w:pos="993"/>
          <w:tab w:val="left" w:pos="1276"/>
        </w:tabs>
        <w:ind w:firstLine="567"/>
        <w:jc w:val="both"/>
      </w:pPr>
      <w:r w:rsidRPr="00EB7819">
        <w:t>3.2.</w:t>
      </w:r>
      <w:proofErr w:type="gramStart"/>
      <w:r w:rsidRPr="00EB7819">
        <w:t>5.2</w:t>
      </w:r>
      <w:r>
        <w:t>.</w:t>
      </w:r>
      <w:r w:rsidR="00372FBC" w:rsidRPr="00372FBC">
        <w:rPr>
          <w:b/>
          <w:color w:val="FFFFFF"/>
        </w:rPr>
        <w:t>.</w:t>
      </w:r>
      <w:proofErr w:type="gramEnd"/>
      <w:r w:rsidR="00372FBC">
        <w:t>Е</w:t>
      </w:r>
      <w:r w:rsidRPr="00EB7819">
        <w:t xml:space="preserve">сли Заявитель не </w:t>
      </w:r>
      <w:r>
        <w:t>передал</w:t>
      </w:r>
      <w:r w:rsidRPr="00EB7819">
        <w:t xml:space="preserve"> Исполнителю проектную документацию</w:t>
      </w:r>
      <w:r>
        <w:t xml:space="preserve">, в части сведений об: </w:t>
      </w:r>
      <w:r w:rsidRPr="00EB7819">
        <w:t>инженерном оборудовании и сетях инженерно-технического обеспечения, переч</w:t>
      </w:r>
      <w:r>
        <w:t>не</w:t>
      </w:r>
      <w:r w:rsidRPr="00EB7819">
        <w:t xml:space="preserve"> инженерно</w:t>
      </w:r>
      <w:r>
        <w:t>-</w:t>
      </w:r>
      <w:r w:rsidRPr="00EB7819">
        <w:t>технологических мероприятий и содержани</w:t>
      </w:r>
      <w:r>
        <w:t>и технологических решений</w:t>
      </w:r>
      <w:r w:rsidRPr="00EB7819">
        <w:t>;</w:t>
      </w:r>
    </w:p>
    <w:p w:rsidR="001C2C9B" w:rsidRPr="00EB7819" w:rsidRDefault="001C2C9B" w:rsidP="001C2C9B">
      <w:pPr>
        <w:shd w:val="clear" w:color="auto" w:fill="FFFFFF"/>
        <w:tabs>
          <w:tab w:val="left" w:pos="993"/>
          <w:tab w:val="left" w:pos="1276"/>
        </w:tabs>
        <w:ind w:firstLine="567"/>
        <w:jc w:val="both"/>
      </w:pPr>
      <w:r w:rsidRPr="00EB7819">
        <w:t>3.2.</w:t>
      </w:r>
      <w:proofErr w:type="gramStart"/>
      <w:r w:rsidRPr="00EB7819">
        <w:t>5.3</w:t>
      </w:r>
      <w:r>
        <w:t>.</w:t>
      </w:r>
      <w:r w:rsidR="00372FBC" w:rsidRPr="00372FBC">
        <w:rPr>
          <w:b/>
          <w:color w:val="FFFFFF"/>
        </w:rPr>
        <w:t>.</w:t>
      </w:r>
      <w:proofErr w:type="gramEnd"/>
      <w:r w:rsidR="00372FBC">
        <w:t>Е</w:t>
      </w:r>
      <w:r w:rsidRPr="00EB7819">
        <w:t xml:space="preserve">сли </w:t>
      </w:r>
      <w:r>
        <w:t xml:space="preserve">Заявитель не предоставил </w:t>
      </w:r>
      <w:r w:rsidRPr="00EB7819">
        <w:t>возможности своевременно осуществить проверку готовности сетей и оборудования Заявителя и иного необходимого оборудования Объекта к приему тепловой энергии;</w:t>
      </w:r>
    </w:p>
    <w:p w:rsidR="001C2C9B" w:rsidRDefault="001C2C9B" w:rsidP="001C2C9B">
      <w:pPr>
        <w:shd w:val="clear" w:color="auto" w:fill="FFFFFF"/>
        <w:tabs>
          <w:tab w:val="left" w:pos="993"/>
          <w:tab w:val="left" w:pos="1276"/>
        </w:tabs>
        <w:ind w:firstLine="567"/>
        <w:jc w:val="both"/>
      </w:pPr>
      <w:r w:rsidRPr="00EB7819">
        <w:t>3.2.</w:t>
      </w:r>
      <w:proofErr w:type="gramStart"/>
      <w:r w:rsidRPr="00EB7819">
        <w:t>5.4</w:t>
      </w:r>
      <w:r>
        <w:t>.</w:t>
      </w:r>
      <w:r w:rsidR="00372FBC" w:rsidRPr="00372FBC">
        <w:rPr>
          <w:b/>
          <w:color w:val="FFFFFF"/>
        </w:rPr>
        <w:t>.</w:t>
      </w:r>
      <w:proofErr w:type="gramEnd"/>
      <w:r w:rsidR="00372FBC">
        <w:t>Е</w:t>
      </w:r>
      <w:r>
        <w:t xml:space="preserve">сли Заявитель </w:t>
      </w:r>
      <w:r w:rsidRPr="00EB7819">
        <w:t>не предоставил возможности своевременно осуществить опломбирование установленных приборов (узлов) учета тепловой энергии, кранов и задвижек на их обводах.</w:t>
      </w:r>
    </w:p>
    <w:p w:rsidR="001C2C9B" w:rsidRPr="00EB7819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 w:rsidRPr="00EB7819">
        <w:rPr>
          <w:sz w:val="24"/>
          <w:szCs w:val="24"/>
        </w:rPr>
        <w:t>3.</w:t>
      </w:r>
      <w:proofErr w:type="gramStart"/>
      <w:r w:rsidRPr="00EB7819">
        <w:rPr>
          <w:sz w:val="24"/>
          <w:szCs w:val="24"/>
        </w:rPr>
        <w:t>2.6.</w:t>
      </w:r>
      <w:r w:rsidRPr="00EB7819">
        <w:rPr>
          <w:color w:val="FFFFFF"/>
          <w:sz w:val="24"/>
          <w:szCs w:val="24"/>
        </w:rPr>
        <w:t>.</w:t>
      </w:r>
      <w:proofErr w:type="gramEnd"/>
      <w:r>
        <w:rPr>
          <w:sz w:val="24"/>
          <w:szCs w:val="24"/>
        </w:rPr>
        <w:t>При условии</w:t>
      </w:r>
      <w:r w:rsidRPr="00EB7819">
        <w:rPr>
          <w:sz w:val="24"/>
          <w:szCs w:val="24"/>
        </w:rPr>
        <w:t xml:space="preserve"> выполнен</w:t>
      </w:r>
      <w:r>
        <w:rPr>
          <w:sz w:val="24"/>
          <w:szCs w:val="24"/>
        </w:rPr>
        <w:t>ия Исполнителем мероприятий</w:t>
      </w:r>
      <w:r w:rsidRPr="00EB7819">
        <w:rPr>
          <w:sz w:val="24"/>
          <w:szCs w:val="24"/>
        </w:rPr>
        <w:t xml:space="preserve"> по обеспечению технической </w:t>
      </w:r>
      <w:r>
        <w:rPr>
          <w:sz w:val="24"/>
          <w:szCs w:val="24"/>
        </w:rPr>
        <w:t xml:space="preserve">готовности к подаче тепловой энергии на сетях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и/или теплоснабжающей организации</w:t>
      </w:r>
      <w:r w:rsidRPr="00EB7819">
        <w:rPr>
          <w:sz w:val="24"/>
          <w:szCs w:val="24"/>
        </w:rPr>
        <w:t xml:space="preserve">, Исполнитель </w:t>
      </w:r>
      <w:r>
        <w:rPr>
          <w:sz w:val="24"/>
          <w:szCs w:val="24"/>
        </w:rPr>
        <w:t>вправе</w:t>
      </w:r>
      <w:r w:rsidRPr="00EB7819">
        <w:rPr>
          <w:sz w:val="24"/>
          <w:szCs w:val="24"/>
        </w:rPr>
        <w:t xml:space="preserve"> требовать внесения оставшейся (неоплаченной) части платы за оказание Услуги, независимо от фактического присоединения</w:t>
      </w:r>
      <w:r>
        <w:rPr>
          <w:sz w:val="24"/>
          <w:szCs w:val="24"/>
        </w:rPr>
        <w:t xml:space="preserve"> Заявителем Объекта к системе централизованного теплоснабжения</w:t>
      </w:r>
      <w:r w:rsidRPr="00EB7819">
        <w:rPr>
          <w:sz w:val="24"/>
          <w:szCs w:val="24"/>
        </w:rPr>
        <w:t>.</w:t>
      </w:r>
    </w:p>
    <w:p w:rsidR="001C2C9B" w:rsidRPr="00EB7819" w:rsidRDefault="001C2C9B" w:rsidP="001C2C9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B7819">
        <w:rPr>
          <w:lang w:eastAsia="ru-RU"/>
        </w:rPr>
        <w:t>3.2.</w:t>
      </w:r>
      <w:r>
        <w:rPr>
          <w:lang w:eastAsia="ru-RU"/>
        </w:rPr>
        <w:t>7</w:t>
      </w:r>
      <w:r w:rsidRPr="00EB7819">
        <w:rPr>
          <w:lang w:eastAsia="ru-RU"/>
        </w:rPr>
        <w:t xml:space="preserve">. Изменить условия </w:t>
      </w:r>
      <w:r w:rsidR="0012512F">
        <w:rPr>
          <w:lang w:eastAsia="ru-RU"/>
        </w:rPr>
        <w:t>Д</w:t>
      </w:r>
      <w:r w:rsidRPr="00EB7819">
        <w:rPr>
          <w:lang w:eastAsia="ru-RU"/>
        </w:rPr>
        <w:t xml:space="preserve">оговора в случае инициирования изменения условий </w:t>
      </w:r>
      <w:r w:rsidR="00BF253E">
        <w:rPr>
          <w:lang w:eastAsia="ru-RU"/>
        </w:rPr>
        <w:t>Д</w:t>
      </w:r>
      <w:r w:rsidRPr="00EB7819">
        <w:rPr>
          <w:lang w:eastAsia="ru-RU"/>
        </w:rPr>
        <w:t>оговора Заявителем и принятии их Исполнителем</w:t>
      </w:r>
      <w:r>
        <w:rPr>
          <w:lang w:eastAsia="ru-RU"/>
        </w:rPr>
        <w:t>.</w:t>
      </w:r>
    </w:p>
    <w:p w:rsidR="001C2C9B" w:rsidRDefault="001C2C9B" w:rsidP="001C2C9B">
      <w:pPr>
        <w:suppressAutoHyphens w:val="0"/>
        <w:ind w:firstLine="547"/>
        <w:jc w:val="both"/>
        <w:rPr>
          <w:lang w:eastAsia="ru-RU"/>
        </w:rPr>
      </w:pPr>
      <w:r>
        <w:rPr>
          <w:lang w:eastAsia="ru-RU"/>
        </w:rPr>
        <w:t xml:space="preserve">3.2.8. Изменить условия подключения, в случае продления срока действия </w:t>
      </w:r>
      <w:r w:rsidR="0012512F">
        <w:rPr>
          <w:lang w:eastAsia="ru-RU"/>
        </w:rPr>
        <w:t>Д</w:t>
      </w:r>
      <w:r>
        <w:rPr>
          <w:lang w:eastAsia="ru-RU"/>
        </w:rPr>
        <w:t>оговора, срока подключения</w:t>
      </w:r>
      <w:r w:rsidR="0012512F">
        <w:rPr>
          <w:lang w:eastAsia="ru-RU"/>
        </w:rPr>
        <w:t xml:space="preserve"> Объекта</w:t>
      </w:r>
      <w:r>
        <w:rPr>
          <w:lang w:eastAsia="ru-RU"/>
        </w:rPr>
        <w:t xml:space="preserve"> по истечении трёх лет со дня его заключения. </w:t>
      </w:r>
    </w:p>
    <w:p w:rsidR="001C2C9B" w:rsidRDefault="001C2C9B" w:rsidP="001C2C9B">
      <w:pPr>
        <w:shd w:val="clear" w:color="auto" w:fill="FFFFFF"/>
        <w:tabs>
          <w:tab w:val="left" w:pos="799"/>
        </w:tabs>
        <w:ind w:firstLine="567"/>
        <w:jc w:val="both"/>
      </w:pPr>
      <w:r>
        <w:t xml:space="preserve">3.2.9. </w:t>
      </w:r>
      <w:r w:rsidRPr="00EB7819">
        <w:t xml:space="preserve">Приступить к выполнению необходимых мероприятий по подключению Объекта к системе теплоснабжения, с момента поступления денежных средств по Договору, </w:t>
      </w:r>
      <w:r w:rsidRPr="00EB7819">
        <w:rPr>
          <w:spacing w:val="-1"/>
        </w:rPr>
        <w:t xml:space="preserve">в размере не менее </w:t>
      </w:r>
      <w:proofErr w:type="gramStart"/>
      <w:r w:rsidRPr="00EB7819">
        <w:rPr>
          <w:spacing w:val="-1"/>
        </w:rPr>
        <w:t>15</w:t>
      </w:r>
      <w:r w:rsidRPr="00EB7819">
        <w:rPr>
          <w:color w:val="FFFFFF"/>
          <w:spacing w:val="-1"/>
        </w:rPr>
        <w:t>.</w:t>
      </w:r>
      <w:r w:rsidRPr="00EB7819">
        <w:rPr>
          <w:spacing w:val="-1"/>
        </w:rPr>
        <w:t>%</w:t>
      </w:r>
      <w:proofErr w:type="gramEnd"/>
      <w:r w:rsidRPr="00EB7819">
        <w:rPr>
          <w:spacing w:val="-1"/>
        </w:rPr>
        <w:t xml:space="preserve"> от стоимости Услуги</w:t>
      </w:r>
      <w:r w:rsidRPr="00EB7819">
        <w:t>.</w:t>
      </w:r>
    </w:p>
    <w:p w:rsidR="00F2629D" w:rsidRPr="00F2629D" w:rsidRDefault="00F2629D" w:rsidP="001C2C9B">
      <w:pPr>
        <w:shd w:val="clear" w:color="auto" w:fill="FFFFFF"/>
        <w:tabs>
          <w:tab w:val="left" w:pos="799"/>
        </w:tabs>
        <w:ind w:firstLine="567"/>
        <w:jc w:val="both"/>
      </w:pPr>
      <w:r w:rsidRPr="00F2629D">
        <w:t>3.2.10. В одностороннем порядке отказаться от исполнения Договора при двукратном нарушении Заявителем сроков внесения платы за подключение, установленных Договором.</w:t>
      </w:r>
    </w:p>
    <w:p w:rsidR="001C2C9B" w:rsidRPr="00EB7819" w:rsidRDefault="001C2C9B" w:rsidP="001C2C9B">
      <w:pPr>
        <w:pStyle w:val="20"/>
        <w:shd w:val="clear" w:color="auto" w:fill="auto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2</w:t>
      </w:r>
      <w:r w:rsidRPr="00EB7819">
        <w:rPr>
          <w:sz w:val="24"/>
          <w:szCs w:val="24"/>
        </w:rPr>
        <w:t>.</w:t>
      </w:r>
      <w:r w:rsidR="00F2629D">
        <w:rPr>
          <w:sz w:val="24"/>
          <w:szCs w:val="24"/>
        </w:rPr>
        <w:t>11.</w:t>
      </w:r>
      <w:r w:rsidRPr="00EB7819">
        <w:rPr>
          <w:color w:val="FFFFFF"/>
          <w:sz w:val="24"/>
          <w:szCs w:val="24"/>
        </w:rPr>
        <w:t>.</w:t>
      </w:r>
      <w:proofErr w:type="gramEnd"/>
      <w:r w:rsidRPr="00EB7819">
        <w:rPr>
          <w:sz w:val="24"/>
          <w:szCs w:val="24"/>
        </w:rPr>
        <w:t>Принять либо отказать в принятии предложения о внесении изменений в Договор, в течение 30 (тридцати) календарных дней со дня получения предложений Заявителя, в случае внесения изменений в проектную документацию Объекта.</w:t>
      </w:r>
    </w:p>
    <w:p w:rsidR="001C2C9B" w:rsidRPr="00EB7819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 w:rsidRPr="00CA6DCC">
        <w:rPr>
          <w:b/>
          <w:sz w:val="24"/>
          <w:szCs w:val="24"/>
        </w:rPr>
        <w:lastRenderedPageBreak/>
        <w:t>3.</w:t>
      </w:r>
      <w:proofErr w:type="gramStart"/>
      <w:r w:rsidRPr="00CA6DCC">
        <w:rPr>
          <w:b/>
          <w:sz w:val="24"/>
          <w:szCs w:val="24"/>
        </w:rPr>
        <w:t>3.</w:t>
      </w:r>
      <w:r w:rsidRPr="00CA6DCC">
        <w:rPr>
          <w:b/>
          <w:color w:val="FFFFFF"/>
          <w:sz w:val="24"/>
          <w:szCs w:val="24"/>
        </w:rPr>
        <w:t>.</w:t>
      </w:r>
      <w:proofErr w:type="gramEnd"/>
      <w:r w:rsidRPr="00EB7819">
        <w:rPr>
          <w:b/>
          <w:sz w:val="24"/>
          <w:szCs w:val="24"/>
        </w:rPr>
        <w:t xml:space="preserve"> Заявитель обязан:</w:t>
      </w:r>
    </w:p>
    <w:p w:rsidR="001C2C9B" w:rsidRPr="00EB7819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 w:rsidRPr="00EB7819">
        <w:rPr>
          <w:sz w:val="24"/>
          <w:szCs w:val="24"/>
        </w:rPr>
        <w:t>3.</w:t>
      </w:r>
      <w:proofErr w:type="gramStart"/>
      <w:r w:rsidRPr="00EB7819">
        <w:rPr>
          <w:sz w:val="24"/>
          <w:szCs w:val="24"/>
        </w:rPr>
        <w:t>3.1.</w:t>
      </w:r>
      <w:r w:rsidRPr="00EB7819">
        <w:rPr>
          <w:color w:val="FFFFFF"/>
          <w:sz w:val="24"/>
          <w:szCs w:val="24"/>
        </w:rPr>
        <w:t>.</w:t>
      </w:r>
      <w:proofErr w:type="gramEnd"/>
      <w:r>
        <w:rPr>
          <w:sz w:val="24"/>
          <w:szCs w:val="24"/>
        </w:rPr>
        <w:t>Внести плату</w:t>
      </w:r>
      <w:r w:rsidRPr="00EB78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подключение в сроки, размере, </w:t>
      </w:r>
      <w:r w:rsidRPr="00EB7819">
        <w:rPr>
          <w:sz w:val="24"/>
          <w:szCs w:val="24"/>
        </w:rPr>
        <w:t xml:space="preserve">порядке, </w:t>
      </w:r>
      <w:r>
        <w:rPr>
          <w:sz w:val="24"/>
          <w:szCs w:val="24"/>
        </w:rPr>
        <w:t>установленном в</w:t>
      </w:r>
      <w:r w:rsidRPr="00EB7819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е</w:t>
      </w:r>
      <w:r w:rsidRPr="00EB7819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EB7819">
        <w:rPr>
          <w:sz w:val="24"/>
          <w:szCs w:val="24"/>
        </w:rPr>
        <w:t xml:space="preserve"> настоящего Договора.</w:t>
      </w:r>
    </w:p>
    <w:p w:rsidR="001C2C9B" w:rsidRPr="00EB7819" w:rsidRDefault="001C2C9B" w:rsidP="001C2C9B">
      <w:pPr>
        <w:suppressAutoHyphens w:val="0"/>
        <w:ind w:firstLine="547"/>
        <w:jc w:val="both"/>
        <w:rPr>
          <w:lang w:eastAsia="ru-RU"/>
        </w:rPr>
      </w:pPr>
      <w:r w:rsidRPr="00EB7819">
        <w:rPr>
          <w:lang w:eastAsia="ru-RU"/>
        </w:rPr>
        <w:t>3.3.</w:t>
      </w:r>
      <w:r>
        <w:rPr>
          <w:lang w:eastAsia="ru-RU"/>
        </w:rPr>
        <w:t>2</w:t>
      </w:r>
      <w:r w:rsidRPr="00EB7819">
        <w:rPr>
          <w:lang w:eastAsia="ru-RU"/>
        </w:rPr>
        <w:t>.</w:t>
      </w:r>
      <w:r w:rsidRPr="00E721EF">
        <w:rPr>
          <w:color w:val="FFFFFF"/>
          <w:lang w:eastAsia="ru-RU"/>
        </w:rPr>
        <w:t>.</w:t>
      </w:r>
      <w:r w:rsidRPr="00EB7819">
        <w:rPr>
          <w:lang w:eastAsia="ru-RU"/>
        </w:rPr>
        <w:t>Разработать</w:t>
      </w:r>
      <w:r w:rsidRPr="00321F0F">
        <w:rPr>
          <w:lang w:eastAsia="ru-RU"/>
        </w:rPr>
        <w:t xml:space="preserve"> проектную документацию в порядке, установленном </w:t>
      </w:r>
      <w:hyperlink r:id="rId9" w:history="1">
        <w:r w:rsidRPr="00EB7819">
          <w:rPr>
            <w:lang w:eastAsia="ru-RU"/>
          </w:rPr>
          <w:t>законодательством</w:t>
        </w:r>
      </w:hyperlink>
      <w:r w:rsidRPr="00321F0F">
        <w:rPr>
          <w:lang w:eastAsia="ru-RU"/>
        </w:rPr>
        <w:t xml:space="preserve">. </w:t>
      </w:r>
    </w:p>
    <w:p w:rsidR="001C2C9B" w:rsidRPr="00EB7819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 w:rsidRPr="00EB7819">
        <w:rPr>
          <w:sz w:val="24"/>
          <w:szCs w:val="24"/>
        </w:rPr>
        <w:t>3.3.</w:t>
      </w:r>
      <w:r>
        <w:rPr>
          <w:sz w:val="24"/>
          <w:szCs w:val="24"/>
        </w:rPr>
        <w:t>3</w:t>
      </w:r>
      <w:r w:rsidRPr="00EB7819">
        <w:rPr>
          <w:sz w:val="24"/>
          <w:szCs w:val="24"/>
        </w:rPr>
        <w:t xml:space="preserve">. Проектные и строительно-монтажные работы выполнять </w:t>
      </w:r>
      <w:r w:rsidR="00D1735F" w:rsidRPr="00EB7819">
        <w:rPr>
          <w:sz w:val="24"/>
          <w:szCs w:val="24"/>
        </w:rPr>
        <w:t>специализированными организациями,</w:t>
      </w:r>
      <w:r w:rsidRPr="00EB7819">
        <w:rPr>
          <w:sz w:val="24"/>
          <w:szCs w:val="24"/>
        </w:rPr>
        <w:t xml:space="preserve"> имеющими допуск к работам, в порядке, установленном законодательством РФ.</w:t>
      </w:r>
    </w:p>
    <w:p w:rsidR="001C2C9B" w:rsidRPr="00EB7819" w:rsidRDefault="001C2C9B" w:rsidP="001C2C9B">
      <w:pPr>
        <w:suppressAutoHyphens w:val="0"/>
        <w:ind w:firstLine="547"/>
        <w:jc w:val="both"/>
        <w:rPr>
          <w:lang w:eastAsia="ru-RU"/>
        </w:rPr>
      </w:pPr>
      <w:r w:rsidRPr="00EB7819">
        <w:rPr>
          <w:lang w:eastAsia="ru-RU"/>
        </w:rPr>
        <w:t>3.3.</w:t>
      </w:r>
      <w:r>
        <w:rPr>
          <w:lang w:eastAsia="ru-RU"/>
        </w:rPr>
        <w:t>4</w:t>
      </w:r>
      <w:r w:rsidRPr="00EB7819">
        <w:rPr>
          <w:lang w:eastAsia="ru-RU"/>
        </w:rPr>
        <w:t xml:space="preserve">. Согласовать с Исполнителем отступления от </w:t>
      </w:r>
      <w:r w:rsidRPr="00321F0F">
        <w:rPr>
          <w:lang w:eastAsia="ru-RU"/>
        </w:rPr>
        <w:t>условий подключения</w:t>
      </w:r>
      <w:r w:rsidRPr="00EB7819">
        <w:rPr>
          <w:lang w:eastAsia="ru-RU"/>
        </w:rPr>
        <w:t xml:space="preserve"> (при их наличии)</w:t>
      </w:r>
      <w:r w:rsidRPr="00321F0F">
        <w:rPr>
          <w:lang w:eastAsia="ru-RU"/>
        </w:rPr>
        <w:t>, необходимость которых выявлена в ходе проектирования</w:t>
      </w:r>
      <w:r w:rsidRPr="00EB7819">
        <w:rPr>
          <w:lang w:eastAsia="ru-RU"/>
        </w:rPr>
        <w:t>.</w:t>
      </w:r>
    </w:p>
    <w:p w:rsidR="001C2C9B" w:rsidRPr="00730DB2" w:rsidRDefault="001C2C9B" w:rsidP="001C2C9B">
      <w:pPr>
        <w:suppressAutoHyphens w:val="0"/>
        <w:ind w:firstLine="547"/>
        <w:jc w:val="both"/>
        <w:rPr>
          <w:lang w:eastAsia="ru-RU"/>
        </w:rPr>
      </w:pPr>
      <w:r>
        <w:rPr>
          <w:lang w:eastAsia="ru-RU"/>
        </w:rPr>
        <w:t xml:space="preserve">3.3.5. </w:t>
      </w:r>
      <w:r w:rsidRPr="00EB7819">
        <w:rPr>
          <w:lang w:eastAsia="ru-RU"/>
        </w:rPr>
        <w:t>В</w:t>
      </w:r>
      <w:r w:rsidRPr="00730DB2">
        <w:rPr>
          <w:lang w:eastAsia="ru-RU"/>
        </w:rPr>
        <w:t xml:space="preserve">ыполнить условия </w:t>
      </w:r>
      <w:r w:rsidR="00D1735F">
        <w:rPr>
          <w:lang w:eastAsia="ru-RU"/>
        </w:rPr>
        <w:t xml:space="preserve">подключения </w:t>
      </w:r>
      <w:r w:rsidR="00D1735F" w:rsidRPr="00730DB2">
        <w:rPr>
          <w:lang w:eastAsia="ru-RU"/>
        </w:rPr>
        <w:t>(</w:t>
      </w:r>
      <w:r w:rsidRPr="00EB7819">
        <w:rPr>
          <w:lang w:eastAsia="ru-RU"/>
        </w:rPr>
        <w:t xml:space="preserve">Приложение </w:t>
      </w:r>
      <w:r>
        <w:rPr>
          <w:lang w:eastAsia="ru-RU"/>
        </w:rPr>
        <w:t xml:space="preserve">1 </w:t>
      </w:r>
      <w:r w:rsidRPr="00EB7819">
        <w:rPr>
          <w:lang w:eastAsia="ru-RU"/>
        </w:rPr>
        <w:t xml:space="preserve">к настоящему </w:t>
      </w:r>
      <w:r w:rsidR="00B972F2">
        <w:rPr>
          <w:lang w:eastAsia="ru-RU"/>
        </w:rPr>
        <w:t>Д</w:t>
      </w:r>
      <w:r w:rsidRPr="00EB7819">
        <w:rPr>
          <w:lang w:eastAsia="ru-RU"/>
        </w:rPr>
        <w:t>оговору)</w:t>
      </w:r>
      <w:r>
        <w:rPr>
          <w:lang w:eastAsia="ru-RU"/>
        </w:rPr>
        <w:t>.</w:t>
      </w:r>
    </w:p>
    <w:p w:rsidR="001C2C9B" w:rsidRPr="00EB7819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  <w:lang w:eastAsia="ru-RU"/>
        </w:rPr>
      </w:pPr>
      <w:r w:rsidRPr="00EB7819">
        <w:rPr>
          <w:sz w:val="24"/>
          <w:szCs w:val="24"/>
        </w:rPr>
        <w:t>3.</w:t>
      </w:r>
      <w:proofErr w:type="gramStart"/>
      <w:r w:rsidRPr="00EB7819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EB7819">
        <w:rPr>
          <w:sz w:val="24"/>
          <w:szCs w:val="24"/>
        </w:rPr>
        <w:t>.</w:t>
      </w:r>
      <w:r w:rsidRPr="00EB7819">
        <w:rPr>
          <w:color w:val="FFFFFF"/>
          <w:sz w:val="24"/>
          <w:szCs w:val="24"/>
        </w:rPr>
        <w:t>.</w:t>
      </w:r>
      <w:proofErr w:type="gramEnd"/>
      <w:r w:rsidRPr="00EB7819">
        <w:rPr>
          <w:sz w:val="24"/>
          <w:szCs w:val="24"/>
        </w:rPr>
        <w:t xml:space="preserve"> Пред</w:t>
      </w:r>
      <w:r>
        <w:rPr>
          <w:sz w:val="24"/>
          <w:szCs w:val="24"/>
        </w:rPr>
        <w:t>ста</w:t>
      </w:r>
      <w:r w:rsidRPr="00EB7819">
        <w:rPr>
          <w:sz w:val="24"/>
          <w:szCs w:val="24"/>
        </w:rPr>
        <w:t xml:space="preserve">вить Исполнителю, </w:t>
      </w:r>
      <w:r w:rsidRPr="00EB7819">
        <w:rPr>
          <w:sz w:val="24"/>
          <w:szCs w:val="24"/>
          <w:lang w:eastAsia="ru-RU"/>
        </w:rPr>
        <w:t>утвержденную в установленном порядке проектную документацию (1 экземпляр) в части сведений об инженерном оборудовании и о сетях инженерно-технического обеспечения</w:t>
      </w:r>
      <w:r w:rsidR="00506B26">
        <w:rPr>
          <w:sz w:val="24"/>
          <w:szCs w:val="24"/>
          <w:lang w:eastAsia="ru-RU"/>
        </w:rPr>
        <w:t xml:space="preserve"> Объекта</w:t>
      </w:r>
      <w:r w:rsidRPr="00EB7819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перечне</w:t>
      </w:r>
      <w:r w:rsidRPr="00EB7819">
        <w:rPr>
          <w:sz w:val="24"/>
          <w:szCs w:val="24"/>
          <w:lang w:eastAsia="ru-RU"/>
        </w:rPr>
        <w:t xml:space="preserve"> инженерно-технических мероприятий и содержани</w:t>
      </w:r>
      <w:r>
        <w:rPr>
          <w:sz w:val="24"/>
          <w:szCs w:val="24"/>
          <w:lang w:eastAsia="ru-RU"/>
        </w:rPr>
        <w:t>и</w:t>
      </w:r>
      <w:r w:rsidRPr="00EB7819">
        <w:rPr>
          <w:sz w:val="24"/>
          <w:szCs w:val="24"/>
          <w:lang w:eastAsia="ru-RU"/>
        </w:rPr>
        <w:t xml:space="preserve"> технологических решений</w:t>
      </w:r>
      <w:r w:rsidR="00AD5E18">
        <w:rPr>
          <w:sz w:val="24"/>
          <w:szCs w:val="24"/>
          <w:lang w:eastAsia="ru-RU"/>
        </w:rPr>
        <w:t xml:space="preserve"> Объекта</w:t>
      </w:r>
      <w:r>
        <w:rPr>
          <w:sz w:val="24"/>
          <w:szCs w:val="24"/>
          <w:lang w:eastAsia="ru-RU"/>
        </w:rPr>
        <w:t>.</w:t>
      </w:r>
    </w:p>
    <w:p w:rsidR="001C2C9B" w:rsidRPr="00EB7819" w:rsidRDefault="001C2C9B" w:rsidP="001C2C9B">
      <w:pPr>
        <w:ind w:firstLine="547"/>
        <w:jc w:val="both"/>
      </w:pPr>
      <w:r w:rsidRPr="00EB7819">
        <w:t>3.</w:t>
      </w:r>
      <w:proofErr w:type="gramStart"/>
      <w:r w:rsidRPr="00EB7819">
        <w:t>3.</w:t>
      </w:r>
      <w:r>
        <w:t>7</w:t>
      </w:r>
      <w:r w:rsidRPr="00EB7819">
        <w:t>.</w:t>
      </w:r>
      <w:r w:rsidRPr="00EB7819">
        <w:rPr>
          <w:color w:val="FFFFFF"/>
        </w:rPr>
        <w:t>.</w:t>
      </w:r>
      <w:proofErr w:type="gramEnd"/>
      <w:r w:rsidRPr="00EB7819">
        <w:t xml:space="preserve"> Направить </w:t>
      </w:r>
      <w:r>
        <w:t>И</w:t>
      </w:r>
      <w:r w:rsidRPr="00EB7819">
        <w:t xml:space="preserve">сполнителю предложение о внесении изменений в </w:t>
      </w:r>
      <w:r w:rsidR="0012512F">
        <w:t xml:space="preserve">Договор в </w:t>
      </w:r>
      <w:r w:rsidRPr="00EB7819">
        <w:t xml:space="preserve">случае внесения изменений в проектную документацию </w:t>
      </w:r>
      <w:r>
        <w:t xml:space="preserve">на </w:t>
      </w:r>
      <w:r w:rsidR="00541922">
        <w:t>строительство</w:t>
      </w:r>
      <w:r w:rsidRPr="00372FBC">
        <w:t>/реконструкцию</w:t>
      </w:r>
      <w:r w:rsidR="00D1735F">
        <w:t xml:space="preserve"> </w:t>
      </w:r>
      <w:r w:rsidRPr="00372FBC">
        <w:t>/модернизацию</w:t>
      </w:r>
      <w:r w:rsidRPr="00EB7819">
        <w:rPr>
          <w:rStyle w:val="af2"/>
        </w:rPr>
        <w:footnoteReference w:id="2"/>
      </w:r>
      <w:r w:rsidRPr="00EB7819">
        <w:t xml:space="preserve"> подключаемого объекта, влекущих изменение указанной в </w:t>
      </w:r>
      <w:r w:rsidR="0012512F">
        <w:t>Д</w:t>
      </w:r>
      <w:r w:rsidRPr="00EB7819">
        <w:t xml:space="preserve">оговоре нагрузки </w:t>
      </w:r>
      <w:r w:rsidRPr="00EB7819">
        <w:rPr>
          <w:lang w:eastAsia="ru-RU"/>
        </w:rPr>
        <w:t>при условии наличия документов, подтверждающих внесени</w:t>
      </w:r>
      <w:r w:rsidR="0012512F">
        <w:rPr>
          <w:lang w:eastAsia="ru-RU"/>
        </w:rPr>
        <w:t>е</w:t>
      </w:r>
      <w:r w:rsidRPr="00EB7819">
        <w:rPr>
          <w:lang w:eastAsia="ru-RU"/>
        </w:rPr>
        <w:t xml:space="preserve"> изменений в проектную документацию </w:t>
      </w:r>
      <w:r>
        <w:rPr>
          <w:lang w:eastAsia="ru-RU"/>
        </w:rPr>
        <w:t>на строительство или реконструкцию</w:t>
      </w:r>
      <w:r w:rsidRPr="00EB7819">
        <w:rPr>
          <w:lang w:eastAsia="ru-RU"/>
        </w:rPr>
        <w:t xml:space="preserve"> подключаемого объекта, влекущих изменение указанной в </w:t>
      </w:r>
      <w:r w:rsidR="0012512F">
        <w:rPr>
          <w:lang w:eastAsia="ru-RU"/>
        </w:rPr>
        <w:t>Д</w:t>
      </w:r>
      <w:r w:rsidRPr="00EB7819">
        <w:rPr>
          <w:lang w:eastAsia="ru-RU"/>
        </w:rPr>
        <w:t xml:space="preserve">оговоре нагрузки. </w:t>
      </w:r>
    </w:p>
    <w:p w:rsidR="001C2C9B" w:rsidRPr="00EB7819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 w:rsidRPr="00EB7819">
        <w:rPr>
          <w:sz w:val="24"/>
          <w:szCs w:val="24"/>
        </w:rPr>
        <w:t>3.3.</w:t>
      </w:r>
      <w:r>
        <w:rPr>
          <w:sz w:val="24"/>
          <w:szCs w:val="24"/>
        </w:rPr>
        <w:t>8</w:t>
      </w:r>
      <w:r w:rsidRPr="00EB7819">
        <w:rPr>
          <w:sz w:val="24"/>
          <w:szCs w:val="24"/>
        </w:rPr>
        <w:t xml:space="preserve">. Осуществлять </w:t>
      </w:r>
      <w:r w:rsidRPr="00372FBC">
        <w:rPr>
          <w:sz w:val="24"/>
          <w:szCs w:val="24"/>
        </w:rPr>
        <w:t>строительство</w:t>
      </w:r>
      <w:r>
        <w:rPr>
          <w:sz w:val="24"/>
          <w:szCs w:val="24"/>
        </w:rPr>
        <w:t>/реконструкцию/модернизацию</w:t>
      </w:r>
      <w:r w:rsidRPr="00EB7819">
        <w:rPr>
          <w:rStyle w:val="af2"/>
          <w:sz w:val="24"/>
          <w:szCs w:val="24"/>
        </w:rPr>
        <w:footnoteReference w:id="3"/>
      </w:r>
      <w:r w:rsidRPr="00EB7819">
        <w:rPr>
          <w:sz w:val="24"/>
          <w:szCs w:val="24"/>
        </w:rPr>
        <w:t xml:space="preserve"> запроектированных</w:t>
      </w:r>
      <w:r>
        <w:rPr>
          <w:sz w:val="24"/>
          <w:szCs w:val="24"/>
        </w:rPr>
        <w:t xml:space="preserve"> сетей и инженерного оборудования Объекта </w:t>
      </w:r>
      <w:r w:rsidRPr="00EB7819">
        <w:rPr>
          <w:sz w:val="24"/>
          <w:szCs w:val="24"/>
        </w:rPr>
        <w:t>к подаче тепловой энергии при условии отсутствия к представленной проектной документации в части сведений об инженерном оборудовании, сетях инженерно-технического обеспечения замечаний со стороны Исполнителя.</w:t>
      </w:r>
    </w:p>
    <w:p w:rsidR="001C2C9B" w:rsidRPr="00EB7819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 w:rsidRPr="00EB7819">
        <w:rPr>
          <w:sz w:val="24"/>
          <w:szCs w:val="24"/>
        </w:rPr>
        <w:t>3.</w:t>
      </w:r>
      <w:proofErr w:type="gramStart"/>
      <w:r w:rsidRPr="00EB7819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EB7819">
        <w:rPr>
          <w:sz w:val="24"/>
          <w:szCs w:val="24"/>
        </w:rPr>
        <w:t>.</w:t>
      </w:r>
      <w:r w:rsidRPr="00EB7819">
        <w:rPr>
          <w:color w:val="FFFFFF"/>
          <w:sz w:val="24"/>
          <w:szCs w:val="24"/>
        </w:rPr>
        <w:t>.</w:t>
      </w:r>
      <w:proofErr w:type="gramEnd"/>
      <w:r w:rsidRPr="00EB7819">
        <w:rPr>
          <w:sz w:val="24"/>
          <w:szCs w:val="24"/>
        </w:rPr>
        <w:t xml:space="preserve">Обеспечить беспрепятственный доступ к </w:t>
      </w:r>
      <w:r>
        <w:rPr>
          <w:sz w:val="24"/>
          <w:szCs w:val="24"/>
        </w:rPr>
        <w:t xml:space="preserve">сетям и инженерному оборудованию </w:t>
      </w:r>
      <w:r w:rsidRPr="00EB7819">
        <w:rPr>
          <w:sz w:val="24"/>
          <w:szCs w:val="24"/>
        </w:rPr>
        <w:t>Объект</w:t>
      </w:r>
      <w:r>
        <w:rPr>
          <w:sz w:val="24"/>
          <w:szCs w:val="24"/>
        </w:rPr>
        <w:t>а</w:t>
      </w:r>
      <w:r w:rsidRPr="00EB7819">
        <w:rPr>
          <w:sz w:val="24"/>
          <w:szCs w:val="24"/>
        </w:rPr>
        <w:t xml:space="preserve"> представителей МУП города Хабаровска «Тепловые сети» и </w:t>
      </w:r>
      <w:r w:rsidRPr="00F931E7">
        <w:rPr>
          <w:sz w:val="24"/>
          <w:szCs w:val="24"/>
        </w:rPr>
        <w:t>структурно</w:t>
      </w:r>
      <w:r>
        <w:rPr>
          <w:sz w:val="24"/>
          <w:szCs w:val="24"/>
        </w:rPr>
        <w:t>го</w:t>
      </w:r>
      <w:r w:rsidRPr="00F931E7">
        <w:rPr>
          <w:sz w:val="24"/>
          <w:szCs w:val="24"/>
        </w:rPr>
        <w:t xml:space="preserve"> подразделени</w:t>
      </w:r>
      <w:r>
        <w:rPr>
          <w:sz w:val="24"/>
          <w:szCs w:val="24"/>
        </w:rPr>
        <w:t>я</w:t>
      </w:r>
      <w:r w:rsidRPr="00F931E7">
        <w:rPr>
          <w:sz w:val="24"/>
          <w:szCs w:val="24"/>
        </w:rPr>
        <w:t xml:space="preserve"> «Хабаровские тепловые сети» филиала «Хабаровской </w:t>
      </w:r>
      <w:proofErr w:type="spellStart"/>
      <w:r w:rsidRPr="00F931E7">
        <w:rPr>
          <w:sz w:val="24"/>
          <w:szCs w:val="24"/>
        </w:rPr>
        <w:t>теплосетевой</w:t>
      </w:r>
      <w:proofErr w:type="spellEnd"/>
      <w:r w:rsidRPr="00F931E7">
        <w:rPr>
          <w:sz w:val="24"/>
          <w:szCs w:val="24"/>
        </w:rPr>
        <w:t xml:space="preserve"> компании» акционерного общества «Дальневосточная генерирующая компания» (</w:t>
      </w:r>
      <w:r w:rsidRPr="00A629A9">
        <w:rPr>
          <w:sz w:val="24"/>
          <w:szCs w:val="24"/>
        </w:rPr>
        <w:t xml:space="preserve">далее – </w:t>
      </w:r>
      <w:r w:rsidRPr="00F931E7">
        <w:rPr>
          <w:sz w:val="24"/>
          <w:szCs w:val="24"/>
        </w:rPr>
        <w:t>СП «ХТС» филиала «ХТСК» АО «ДГК»)</w:t>
      </w:r>
      <w:r w:rsidRPr="00EB7819">
        <w:rPr>
          <w:sz w:val="24"/>
          <w:szCs w:val="24"/>
        </w:rPr>
        <w:t xml:space="preserve"> для проверки выполнения условий </w:t>
      </w:r>
      <w:r w:rsidR="00B2344B">
        <w:rPr>
          <w:sz w:val="24"/>
          <w:szCs w:val="24"/>
        </w:rPr>
        <w:t>Д</w:t>
      </w:r>
      <w:r w:rsidRPr="00EB7819">
        <w:rPr>
          <w:sz w:val="24"/>
          <w:szCs w:val="24"/>
        </w:rPr>
        <w:t>оговора.</w:t>
      </w:r>
    </w:p>
    <w:p w:rsidR="001C2C9B" w:rsidRPr="00EB7819" w:rsidRDefault="001C2C9B" w:rsidP="001C2C9B">
      <w:pPr>
        <w:suppressAutoHyphens w:val="0"/>
        <w:autoSpaceDE w:val="0"/>
        <w:autoSpaceDN w:val="0"/>
        <w:adjustRightInd w:val="0"/>
        <w:ind w:firstLine="540"/>
        <w:jc w:val="both"/>
      </w:pPr>
      <w:r w:rsidRPr="00EB7819">
        <w:t>3.3.</w:t>
      </w:r>
      <w:r>
        <w:t>10</w:t>
      </w:r>
      <w:r w:rsidRPr="00EB7819">
        <w:t xml:space="preserve">. </w:t>
      </w:r>
      <w:r w:rsidR="00506C6A">
        <w:t>В</w:t>
      </w:r>
      <w:r w:rsidR="00506C6A" w:rsidRPr="00EB7819">
        <w:t>ыполнить обязательства в соответствии с Условиями подключения</w:t>
      </w:r>
      <w:r w:rsidR="00506C6A">
        <w:t xml:space="preserve"> в срок не позднее чем за 10 </w:t>
      </w:r>
      <w:r w:rsidR="00506C6A" w:rsidRPr="00EB7819">
        <w:t>(десят</w:t>
      </w:r>
      <w:r w:rsidR="00506C6A">
        <w:t>ь</w:t>
      </w:r>
      <w:r w:rsidR="00506C6A" w:rsidRPr="00EB7819">
        <w:t>)</w:t>
      </w:r>
      <w:r w:rsidR="00506C6A">
        <w:t xml:space="preserve"> рабочих дней до предполагаемой даты подключения Объекта к системе теплоснабжения.</w:t>
      </w:r>
      <w:r w:rsidRPr="00EB7819">
        <w:t xml:space="preserve"> </w:t>
      </w:r>
    </w:p>
    <w:p w:rsidR="001C2C9B" w:rsidRPr="00EB7819" w:rsidRDefault="001C2C9B" w:rsidP="001C2C9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B7819">
        <w:t>3.3.</w:t>
      </w:r>
      <w:r>
        <w:t>11</w:t>
      </w:r>
      <w:r w:rsidRPr="00EB7819">
        <w:t xml:space="preserve">. Письменно уведомить Исполнителя о готовности </w:t>
      </w:r>
      <w:r w:rsidRPr="00EB7819">
        <w:rPr>
          <w:lang w:eastAsia="ru-RU"/>
        </w:rPr>
        <w:t>сетей и оборудования подключаемого Объ</w:t>
      </w:r>
      <w:r>
        <w:rPr>
          <w:lang w:eastAsia="ru-RU"/>
        </w:rPr>
        <w:t>екта к подаче тепловой энергии,</w:t>
      </w:r>
      <w:r w:rsidRPr="00EB7819">
        <w:rPr>
          <w:lang w:eastAsia="ru-RU"/>
        </w:rPr>
        <w:t xml:space="preserve"> теплоносителя</w:t>
      </w:r>
      <w:r>
        <w:rPr>
          <w:lang w:eastAsia="ru-RU"/>
        </w:rPr>
        <w:t>.</w:t>
      </w:r>
    </w:p>
    <w:p w:rsidR="001C2C9B" w:rsidRPr="00EB7819" w:rsidRDefault="001C2C9B" w:rsidP="001C2C9B">
      <w:pPr>
        <w:suppressAutoHyphens w:val="0"/>
        <w:autoSpaceDE w:val="0"/>
        <w:autoSpaceDN w:val="0"/>
        <w:adjustRightInd w:val="0"/>
        <w:ind w:firstLine="540"/>
        <w:jc w:val="both"/>
      </w:pPr>
      <w:r w:rsidRPr="00EB7819">
        <w:t>3.3.1</w:t>
      </w:r>
      <w:r>
        <w:t>2</w:t>
      </w:r>
      <w:r w:rsidRPr="00EB7819">
        <w:t>. Подписать в течение 10 (десяти) рабо</w:t>
      </w:r>
      <w:r>
        <w:t>чих дней Акты, предоставленные Исполнителем</w:t>
      </w:r>
      <w:r w:rsidRPr="00EB7819">
        <w:t>, или направить мотивированный отказ от подписания данных актов в письменной форме. При отсут</w:t>
      </w:r>
      <w:r>
        <w:t>ствии мотивированного отказа Заявителя</w:t>
      </w:r>
      <w:r w:rsidRPr="00EB7819">
        <w:t xml:space="preserve"> от подписания данных Актов в течение указанного срока, Акты считаются подписанными Заявителем.</w:t>
      </w:r>
    </w:p>
    <w:p w:rsidR="001C2C9B" w:rsidRPr="00321F0F" w:rsidRDefault="001C2C9B" w:rsidP="001C2C9B">
      <w:pPr>
        <w:suppressAutoHyphens w:val="0"/>
        <w:ind w:firstLine="547"/>
        <w:jc w:val="both"/>
        <w:rPr>
          <w:lang w:eastAsia="ru-RU"/>
        </w:rPr>
      </w:pPr>
      <w:r w:rsidRPr="00EB7819">
        <w:rPr>
          <w:lang w:eastAsia="ru-RU"/>
        </w:rPr>
        <w:t>3.3.1</w:t>
      </w:r>
      <w:r>
        <w:rPr>
          <w:lang w:eastAsia="ru-RU"/>
        </w:rPr>
        <w:t>3</w:t>
      </w:r>
      <w:r w:rsidRPr="00EB7819">
        <w:rPr>
          <w:lang w:eastAsia="ru-RU"/>
        </w:rPr>
        <w:t xml:space="preserve">. Письменно обратиться к Исполнителю с предложением о внесении изменения в </w:t>
      </w:r>
      <w:r w:rsidR="00CC2D27">
        <w:rPr>
          <w:lang w:eastAsia="ru-RU"/>
        </w:rPr>
        <w:t>Договор</w:t>
      </w:r>
      <w:r w:rsidRPr="00EB7819">
        <w:rPr>
          <w:lang w:eastAsia="ru-RU"/>
        </w:rPr>
        <w:t>, в случае истечения срока действия условий подключения для их продления (при условии планирования подключения)</w:t>
      </w:r>
      <w:r>
        <w:rPr>
          <w:lang w:eastAsia="ru-RU"/>
        </w:rPr>
        <w:t>.</w:t>
      </w:r>
    </w:p>
    <w:p w:rsidR="001C2C9B" w:rsidRPr="00A629A9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b/>
          <w:sz w:val="24"/>
          <w:szCs w:val="24"/>
        </w:rPr>
      </w:pPr>
      <w:r w:rsidRPr="00CA6DCC">
        <w:rPr>
          <w:b/>
          <w:sz w:val="24"/>
          <w:szCs w:val="24"/>
        </w:rPr>
        <w:t>3.</w:t>
      </w:r>
      <w:proofErr w:type="gramStart"/>
      <w:r w:rsidRPr="00CA6DCC">
        <w:rPr>
          <w:b/>
          <w:sz w:val="24"/>
          <w:szCs w:val="24"/>
        </w:rPr>
        <w:t>4.</w:t>
      </w:r>
      <w:r w:rsidRPr="00CA6DCC">
        <w:rPr>
          <w:b/>
          <w:color w:val="FFFFFF"/>
          <w:sz w:val="24"/>
          <w:szCs w:val="24"/>
        </w:rPr>
        <w:t>.</w:t>
      </w:r>
      <w:proofErr w:type="gramEnd"/>
      <w:r w:rsidRPr="00A629A9">
        <w:rPr>
          <w:b/>
          <w:sz w:val="24"/>
          <w:szCs w:val="24"/>
        </w:rPr>
        <w:t>Заявитель имеет право:</w:t>
      </w:r>
    </w:p>
    <w:p w:rsidR="001C2C9B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A629A9">
        <w:rPr>
          <w:sz w:val="24"/>
          <w:szCs w:val="24"/>
        </w:rPr>
        <w:t>.4.1.</w:t>
      </w:r>
      <w:r w:rsidRPr="00A629A9">
        <w:rPr>
          <w:sz w:val="24"/>
          <w:szCs w:val="24"/>
        </w:rPr>
        <w:tab/>
      </w:r>
      <w:r w:rsidRPr="00A629A9"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Требовать от Исполнителя</w:t>
      </w:r>
      <w:r w:rsidRPr="00A629A9">
        <w:rPr>
          <w:sz w:val="24"/>
          <w:szCs w:val="24"/>
        </w:rPr>
        <w:t xml:space="preserve"> выполнения обязательств по Договору в полном объеме.</w:t>
      </w:r>
    </w:p>
    <w:p w:rsidR="001C2C9B" w:rsidRDefault="001C2C9B" w:rsidP="001C2C9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3</w:t>
      </w:r>
      <w:r w:rsidRPr="00A629A9">
        <w:t>.4.2.</w:t>
      </w:r>
      <w:r w:rsidRPr="00A629A9">
        <w:rPr>
          <w:lang w:eastAsia="ru-RU"/>
        </w:rPr>
        <w:t xml:space="preserve"> В одностороннем порядке отказаться от исполнения </w:t>
      </w:r>
      <w:r w:rsidR="00DF6CF4">
        <w:rPr>
          <w:lang w:eastAsia="ru-RU"/>
        </w:rPr>
        <w:t>Д</w:t>
      </w:r>
      <w:r w:rsidRPr="00A629A9">
        <w:rPr>
          <w:lang w:eastAsia="ru-RU"/>
        </w:rPr>
        <w:t xml:space="preserve">оговора при нарушении Исполнителем сроков исполнения обязательств, указанных в </w:t>
      </w:r>
      <w:r w:rsidR="00DF6CF4">
        <w:rPr>
          <w:lang w:eastAsia="ru-RU"/>
        </w:rPr>
        <w:t>Д</w:t>
      </w:r>
      <w:r w:rsidRPr="00A629A9">
        <w:rPr>
          <w:lang w:eastAsia="ru-RU"/>
        </w:rPr>
        <w:t>оговоре</w:t>
      </w:r>
      <w:r>
        <w:rPr>
          <w:lang w:eastAsia="ru-RU"/>
        </w:rPr>
        <w:t xml:space="preserve"> по вине Исполнителя</w:t>
      </w:r>
      <w:r w:rsidRPr="00A629A9">
        <w:rPr>
          <w:lang w:eastAsia="ru-RU"/>
        </w:rPr>
        <w:t>.</w:t>
      </w:r>
    </w:p>
    <w:p w:rsidR="00DF67CA" w:rsidRPr="00A629A9" w:rsidRDefault="00DF67CA" w:rsidP="00A629A9">
      <w:pPr>
        <w:pStyle w:val="20"/>
        <w:tabs>
          <w:tab w:val="left" w:pos="1134"/>
        </w:tabs>
        <w:spacing w:after="0" w:line="240" w:lineRule="auto"/>
        <w:ind w:right="-2"/>
        <w:jc w:val="center"/>
        <w:rPr>
          <w:b/>
          <w:sz w:val="24"/>
          <w:szCs w:val="24"/>
        </w:rPr>
      </w:pPr>
      <w:r w:rsidRPr="00A629A9">
        <w:rPr>
          <w:b/>
          <w:sz w:val="24"/>
          <w:szCs w:val="24"/>
        </w:rPr>
        <w:t xml:space="preserve">Раздел </w:t>
      </w:r>
      <w:r w:rsidR="00FF630D">
        <w:rPr>
          <w:b/>
          <w:sz w:val="24"/>
          <w:szCs w:val="24"/>
        </w:rPr>
        <w:t>4</w:t>
      </w:r>
      <w:r w:rsidRPr="00A629A9">
        <w:rPr>
          <w:b/>
          <w:sz w:val="24"/>
          <w:szCs w:val="24"/>
        </w:rPr>
        <w:t>. Плата за оказание Услуги</w:t>
      </w:r>
    </w:p>
    <w:p w:rsidR="00DF67CA" w:rsidRPr="00A629A9" w:rsidRDefault="00FF630D" w:rsidP="00A629A9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DF67CA" w:rsidRPr="00A629A9">
        <w:rPr>
          <w:sz w:val="24"/>
          <w:szCs w:val="24"/>
        </w:rPr>
        <w:t>.1.</w:t>
      </w:r>
      <w:r w:rsidR="00DF67CA" w:rsidRPr="00A629A9">
        <w:rPr>
          <w:color w:val="FFFFFF"/>
          <w:sz w:val="24"/>
          <w:szCs w:val="24"/>
        </w:rPr>
        <w:t>.</w:t>
      </w:r>
      <w:r w:rsidR="00DF67CA" w:rsidRPr="00A629A9">
        <w:rPr>
          <w:sz w:val="24"/>
          <w:szCs w:val="24"/>
        </w:rPr>
        <w:t xml:space="preserve">Размер платы за оказание Услуги (далее – Плата) составляет </w:t>
      </w:r>
      <w:r w:rsidR="0076669F" w:rsidRPr="00A629A9">
        <w:rPr>
          <w:b/>
          <w:sz w:val="24"/>
          <w:szCs w:val="24"/>
        </w:rPr>
        <w:t>______________</w:t>
      </w:r>
      <w:r w:rsidR="00DF67CA" w:rsidRPr="00A629A9">
        <w:rPr>
          <w:sz w:val="24"/>
          <w:szCs w:val="24"/>
        </w:rPr>
        <w:t xml:space="preserve"> (</w:t>
      </w:r>
      <w:r w:rsidR="0076669F" w:rsidRPr="00A629A9">
        <w:rPr>
          <w:sz w:val="24"/>
          <w:szCs w:val="24"/>
        </w:rPr>
        <w:t>______________</w:t>
      </w:r>
      <w:r w:rsidR="008C23CB" w:rsidRPr="00A629A9">
        <w:rPr>
          <w:sz w:val="24"/>
          <w:szCs w:val="24"/>
        </w:rPr>
        <w:t>__</w:t>
      </w:r>
      <w:r w:rsidR="0076669F" w:rsidRPr="00A629A9">
        <w:rPr>
          <w:sz w:val="24"/>
          <w:szCs w:val="24"/>
        </w:rPr>
        <w:t>___</w:t>
      </w:r>
      <w:r w:rsidR="00DF67CA" w:rsidRPr="00A629A9">
        <w:rPr>
          <w:sz w:val="24"/>
          <w:szCs w:val="24"/>
        </w:rPr>
        <w:t>) руб</w:t>
      </w:r>
      <w:r w:rsidR="008C23CB" w:rsidRPr="00A629A9">
        <w:rPr>
          <w:sz w:val="24"/>
          <w:szCs w:val="24"/>
        </w:rPr>
        <w:t>.</w:t>
      </w:r>
      <w:r w:rsidR="00DF67CA" w:rsidRPr="00A629A9">
        <w:rPr>
          <w:sz w:val="24"/>
          <w:szCs w:val="24"/>
        </w:rPr>
        <w:t xml:space="preserve"> </w:t>
      </w:r>
      <w:r w:rsidR="0076669F" w:rsidRPr="00A629A9">
        <w:rPr>
          <w:b/>
          <w:sz w:val="24"/>
          <w:szCs w:val="24"/>
        </w:rPr>
        <w:t>__</w:t>
      </w:r>
      <w:r w:rsidR="008C23CB" w:rsidRPr="00A629A9">
        <w:rPr>
          <w:b/>
          <w:sz w:val="24"/>
          <w:szCs w:val="24"/>
        </w:rPr>
        <w:t>_</w:t>
      </w:r>
      <w:r w:rsidR="0076669F" w:rsidRPr="00A629A9">
        <w:rPr>
          <w:b/>
          <w:sz w:val="24"/>
          <w:szCs w:val="24"/>
        </w:rPr>
        <w:t>_</w:t>
      </w:r>
      <w:r w:rsidR="00DF67CA" w:rsidRPr="00A629A9">
        <w:rPr>
          <w:sz w:val="24"/>
          <w:szCs w:val="24"/>
        </w:rPr>
        <w:t xml:space="preserve"> коп</w:t>
      </w:r>
      <w:r w:rsidR="008C23CB" w:rsidRPr="00A629A9">
        <w:rPr>
          <w:sz w:val="24"/>
          <w:szCs w:val="24"/>
        </w:rPr>
        <w:t>.</w:t>
      </w:r>
      <w:r w:rsidR="00DF67CA" w:rsidRPr="00A629A9">
        <w:rPr>
          <w:sz w:val="24"/>
          <w:szCs w:val="24"/>
        </w:rPr>
        <w:t xml:space="preserve">, в том числе НДС (18 %) </w:t>
      </w:r>
      <w:r w:rsidR="0076669F" w:rsidRPr="00A629A9">
        <w:rPr>
          <w:b/>
          <w:sz w:val="24"/>
          <w:szCs w:val="24"/>
        </w:rPr>
        <w:t>______________</w:t>
      </w:r>
      <w:r w:rsidR="00DF67CA" w:rsidRPr="00A629A9">
        <w:rPr>
          <w:b/>
          <w:sz w:val="24"/>
          <w:szCs w:val="24"/>
        </w:rPr>
        <w:t xml:space="preserve"> </w:t>
      </w:r>
      <w:r w:rsidR="00DF67CA" w:rsidRPr="00A629A9">
        <w:rPr>
          <w:sz w:val="24"/>
          <w:szCs w:val="24"/>
        </w:rPr>
        <w:t>(</w:t>
      </w:r>
      <w:r w:rsidR="0076669F" w:rsidRPr="00A629A9">
        <w:rPr>
          <w:sz w:val="24"/>
          <w:szCs w:val="24"/>
        </w:rPr>
        <w:t>___________________</w:t>
      </w:r>
      <w:r w:rsidR="00DF67CA" w:rsidRPr="00A629A9">
        <w:rPr>
          <w:sz w:val="24"/>
          <w:szCs w:val="24"/>
        </w:rPr>
        <w:t>) руб</w:t>
      </w:r>
      <w:r w:rsidR="008C23CB" w:rsidRPr="00A629A9">
        <w:rPr>
          <w:sz w:val="24"/>
          <w:szCs w:val="24"/>
        </w:rPr>
        <w:t>.</w:t>
      </w:r>
      <w:r w:rsidR="00DF67CA" w:rsidRPr="00A629A9">
        <w:rPr>
          <w:sz w:val="24"/>
          <w:szCs w:val="24"/>
        </w:rPr>
        <w:t xml:space="preserve"> </w:t>
      </w:r>
      <w:r w:rsidR="008C23CB" w:rsidRPr="00A629A9">
        <w:rPr>
          <w:b/>
          <w:sz w:val="24"/>
          <w:szCs w:val="24"/>
        </w:rPr>
        <w:t>____</w:t>
      </w:r>
      <w:r w:rsidR="00DF67CA" w:rsidRPr="00A629A9">
        <w:rPr>
          <w:sz w:val="24"/>
          <w:szCs w:val="24"/>
        </w:rPr>
        <w:t xml:space="preserve"> коп</w:t>
      </w:r>
      <w:r w:rsidR="008C23CB" w:rsidRPr="00A629A9">
        <w:rPr>
          <w:sz w:val="24"/>
          <w:szCs w:val="24"/>
        </w:rPr>
        <w:t>.</w:t>
      </w:r>
      <w:r w:rsidR="00DF67CA" w:rsidRPr="00A629A9">
        <w:rPr>
          <w:rStyle w:val="af2"/>
          <w:sz w:val="24"/>
          <w:szCs w:val="24"/>
        </w:rPr>
        <w:footnoteReference w:id="4"/>
      </w:r>
      <w:r w:rsidR="00DF67CA" w:rsidRPr="00A629A9">
        <w:rPr>
          <w:sz w:val="24"/>
          <w:szCs w:val="24"/>
        </w:rPr>
        <w:t>.</w:t>
      </w:r>
    </w:p>
    <w:p w:rsidR="00DF67CA" w:rsidRPr="00A629A9" w:rsidRDefault="00FF630D" w:rsidP="00A629A9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DF67CA" w:rsidRPr="00A629A9">
        <w:rPr>
          <w:sz w:val="24"/>
          <w:szCs w:val="24"/>
        </w:rPr>
        <w:t>.</w:t>
      </w:r>
      <w:proofErr w:type="gramStart"/>
      <w:r w:rsidR="00DF67CA" w:rsidRPr="00A629A9">
        <w:rPr>
          <w:sz w:val="24"/>
          <w:szCs w:val="24"/>
        </w:rPr>
        <w:t>1.1.</w:t>
      </w:r>
      <w:r w:rsidR="00DF67CA" w:rsidRPr="00A629A9">
        <w:rPr>
          <w:color w:val="FFFFFF"/>
          <w:sz w:val="24"/>
          <w:szCs w:val="24"/>
        </w:rPr>
        <w:t>.</w:t>
      </w:r>
      <w:proofErr w:type="gramEnd"/>
      <w:r w:rsidR="00DF67CA" w:rsidRPr="00A629A9">
        <w:rPr>
          <w:sz w:val="24"/>
          <w:szCs w:val="24"/>
        </w:rPr>
        <w:t xml:space="preserve">Плата, указанная в пункте </w:t>
      </w:r>
      <w:r w:rsidR="00D60D49">
        <w:rPr>
          <w:sz w:val="24"/>
          <w:szCs w:val="24"/>
        </w:rPr>
        <w:t>4</w:t>
      </w:r>
      <w:r w:rsidR="00DF67CA" w:rsidRPr="00A629A9">
        <w:rPr>
          <w:sz w:val="24"/>
          <w:szCs w:val="24"/>
        </w:rPr>
        <w:t>.1. Договора, состоит из:</w:t>
      </w:r>
    </w:p>
    <w:p w:rsidR="008C23CB" w:rsidRPr="00A629A9" w:rsidRDefault="008C23CB" w:rsidP="00A629A9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 w:rsidRPr="00A629A9">
        <w:rPr>
          <w:sz w:val="24"/>
          <w:szCs w:val="24"/>
        </w:rPr>
        <w:t>__________________________________________________________________________</w:t>
      </w:r>
    </w:p>
    <w:p w:rsidR="008C23CB" w:rsidRPr="00A629A9" w:rsidRDefault="008C23CB" w:rsidP="00A629A9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 w:rsidRPr="00A629A9">
        <w:rPr>
          <w:sz w:val="24"/>
          <w:szCs w:val="24"/>
        </w:rPr>
        <w:t>__________________________________________________________________________</w:t>
      </w:r>
    </w:p>
    <w:p w:rsidR="00DF67CA" w:rsidRPr="00A629A9" w:rsidRDefault="00FF630D" w:rsidP="00A629A9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DF67CA" w:rsidRPr="00A629A9">
        <w:rPr>
          <w:sz w:val="24"/>
          <w:szCs w:val="24"/>
        </w:rPr>
        <w:t>.2.</w:t>
      </w:r>
      <w:r w:rsidR="00DF67CA" w:rsidRPr="00A629A9">
        <w:rPr>
          <w:color w:val="FFFFFF"/>
          <w:sz w:val="24"/>
          <w:szCs w:val="24"/>
        </w:rPr>
        <w:t>.</w:t>
      </w:r>
      <w:r w:rsidR="00B937AC" w:rsidRPr="00A629A9">
        <w:rPr>
          <w:sz w:val="24"/>
          <w:szCs w:val="24"/>
        </w:rPr>
        <w:t xml:space="preserve">Плата, указанная в пункте </w:t>
      </w:r>
      <w:r w:rsidR="00D60D49">
        <w:rPr>
          <w:sz w:val="24"/>
          <w:szCs w:val="24"/>
        </w:rPr>
        <w:t>4</w:t>
      </w:r>
      <w:r w:rsidR="00B937AC" w:rsidRPr="00A629A9">
        <w:rPr>
          <w:sz w:val="24"/>
          <w:szCs w:val="24"/>
        </w:rPr>
        <w:t xml:space="preserve">.1. </w:t>
      </w:r>
      <w:r w:rsidR="00DF67CA" w:rsidRPr="00A629A9">
        <w:rPr>
          <w:sz w:val="24"/>
          <w:szCs w:val="24"/>
        </w:rPr>
        <w:t>Договора, оплачивается Заявителем в следующем порядке</w:t>
      </w:r>
      <w:r w:rsidR="00DF67CA" w:rsidRPr="00A629A9">
        <w:rPr>
          <w:rStyle w:val="af2"/>
          <w:sz w:val="24"/>
          <w:szCs w:val="24"/>
        </w:rPr>
        <w:footnoteReference w:id="5"/>
      </w:r>
      <w:r w:rsidR="00DF67CA" w:rsidRPr="00A629A9">
        <w:rPr>
          <w:sz w:val="24"/>
          <w:szCs w:val="24"/>
        </w:rPr>
        <w:t>:</w:t>
      </w:r>
    </w:p>
    <w:p w:rsidR="00DF67CA" w:rsidRPr="00A629A9" w:rsidRDefault="00FF630D" w:rsidP="00A629A9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DF67CA" w:rsidRPr="00A629A9">
        <w:rPr>
          <w:sz w:val="24"/>
          <w:szCs w:val="24"/>
        </w:rPr>
        <w:t xml:space="preserve">.2.1. </w:t>
      </w:r>
      <w:proofErr w:type="gramStart"/>
      <w:r w:rsidR="00DF67CA" w:rsidRPr="00A629A9">
        <w:rPr>
          <w:sz w:val="24"/>
          <w:szCs w:val="24"/>
        </w:rPr>
        <w:t>15</w:t>
      </w:r>
      <w:r w:rsidR="00DF67CA" w:rsidRPr="00A629A9">
        <w:rPr>
          <w:color w:val="FFFFFF"/>
          <w:sz w:val="24"/>
          <w:szCs w:val="24"/>
        </w:rPr>
        <w:t>.</w:t>
      </w:r>
      <w:r w:rsidR="00DF67CA" w:rsidRPr="00A629A9">
        <w:rPr>
          <w:sz w:val="24"/>
          <w:szCs w:val="24"/>
        </w:rPr>
        <w:t>%</w:t>
      </w:r>
      <w:proofErr w:type="gramEnd"/>
      <w:r w:rsidR="00DF67CA" w:rsidRPr="00A629A9">
        <w:rPr>
          <w:sz w:val="24"/>
          <w:szCs w:val="24"/>
        </w:rPr>
        <w:t xml:space="preserve"> стоимости Услуги в размере </w:t>
      </w:r>
      <w:r w:rsidR="008C23CB" w:rsidRPr="00A629A9">
        <w:rPr>
          <w:b/>
          <w:sz w:val="24"/>
          <w:szCs w:val="24"/>
        </w:rPr>
        <w:t>_______________</w:t>
      </w:r>
      <w:r w:rsidR="008C23CB" w:rsidRPr="00A629A9">
        <w:rPr>
          <w:sz w:val="24"/>
          <w:szCs w:val="24"/>
        </w:rPr>
        <w:t xml:space="preserve"> (___________________) руб. </w:t>
      </w:r>
      <w:r w:rsidR="008C23CB" w:rsidRPr="00A629A9">
        <w:rPr>
          <w:b/>
          <w:sz w:val="24"/>
          <w:szCs w:val="24"/>
        </w:rPr>
        <w:t>____</w:t>
      </w:r>
      <w:r w:rsidR="008C23CB" w:rsidRPr="00A629A9">
        <w:rPr>
          <w:sz w:val="24"/>
          <w:szCs w:val="24"/>
        </w:rPr>
        <w:t xml:space="preserve"> коп., в том числе НДС (18 %) </w:t>
      </w:r>
      <w:r w:rsidR="008C23CB" w:rsidRPr="00A629A9">
        <w:rPr>
          <w:b/>
          <w:sz w:val="24"/>
          <w:szCs w:val="24"/>
        </w:rPr>
        <w:t xml:space="preserve">______________ </w:t>
      </w:r>
      <w:r w:rsidR="008C23CB" w:rsidRPr="00A629A9">
        <w:rPr>
          <w:sz w:val="24"/>
          <w:szCs w:val="24"/>
        </w:rPr>
        <w:t xml:space="preserve">(___________________) руб. </w:t>
      </w:r>
      <w:r w:rsidR="008C23CB" w:rsidRPr="00A629A9">
        <w:rPr>
          <w:b/>
          <w:sz w:val="24"/>
          <w:szCs w:val="24"/>
        </w:rPr>
        <w:t>____</w:t>
      </w:r>
      <w:r w:rsidR="008C23CB" w:rsidRPr="00A629A9">
        <w:rPr>
          <w:sz w:val="24"/>
          <w:szCs w:val="24"/>
        </w:rPr>
        <w:t xml:space="preserve"> коп.</w:t>
      </w:r>
      <w:r w:rsidR="008D766E">
        <w:rPr>
          <w:sz w:val="24"/>
          <w:szCs w:val="24"/>
        </w:rPr>
        <w:t xml:space="preserve"> вносится на расчетный счет </w:t>
      </w:r>
      <w:r w:rsidR="00DF67CA" w:rsidRPr="00A629A9">
        <w:rPr>
          <w:sz w:val="24"/>
          <w:szCs w:val="24"/>
        </w:rPr>
        <w:t xml:space="preserve">Исполнителя в течение </w:t>
      </w:r>
      <w:r w:rsidR="00DF67CA" w:rsidRPr="00A629A9">
        <w:rPr>
          <w:b/>
          <w:sz w:val="24"/>
          <w:szCs w:val="24"/>
        </w:rPr>
        <w:t>15 календарных дней</w:t>
      </w:r>
      <w:r w:rsidR="00DF67CA" w:rsidRPr="00A629A9">
        <w:rPr>
          <w:sz w:val="24"/>
          <w:szCs w:val="24"/>
        </w:rPr>
        <w:t xml:space="preserve"> со дня заключения Договора.</w:t>
      </w:r>
    </w:p>
    <w:p w:rsidR="00DF67CA" w:rsidRPr="00A629A9" w:rsidRDefault="00FF630D" w:rsidP="00A629A9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DF67CA" w:rsidRPr="00A629A9">
        <w:rPr>
          <w:sz w:val="24"/>
          <w:szCs w:val="24"/>
        </w:rPr>
        <w:t>.</w:t>
      </w:r>
      <w:proofErr w:type="gramStart"/>
      <w:r w:rsidR="00DF67CA" w:rsidRPr="00A629A9">
        <w:rPr>
          <w:sz w:val="24"/>
          <w:szCs w:val="24"/>
        </w:rPr>
        <w:t>2.2.</w:t>
      </w:r>
      <w:r w:rsidR="00DF67CA" w:rsidRPr="00A629A9">
        <w:rPr>
          <w:color w:val="FFFFFF"/>
          <w:sz w:val="24"/>
          <w:szCs w:val="24"/>
        </w:rPr>
        <w:t>.</w:t>
      </w:r>
      <w:proofErr w:type="gramEnd"/>
      <w:r w:rsidR="00DF67CA" w:rsidRPr="00A629A9">
        <w:rPr>
          <w:sz w:val="24"/>
          <w:szCs w:val="24"/>
        </w:rPr>
        <w:t>50</w:t>
      </w:r>
      <w:r w:rsidR="00DF67CA" w:rsidRPr="00A629A9">
        <w:rPr>
          <w:color w:val="FFFFFF"/>
          <w:sz w:val="24"/>
          <w:szCs w:val="24"/>
        </w:rPr>
        <w:t>.</w:t>
      </w:r>
      <w:r w:rsidR="00DF67CA" w:rsidRPr="00A629A9">
        <w:rPr>
          <w:sz w:val="24"/>
          <w:szCs w:val="24"/>
        </w:rPr>
        <w:t xml:space="preserve">% стоимости Услуги в размере </w:t>
      </w:r>
      <w:r w:rsidR="008C23CB" w:rsidRPr="00A629A9">
        <w:rPr>
          <w:b/>
          <w:sz w:val="24"/>
          <w:szCs w:val="24"/>
        </w:rPr>
        <w:t>_______________</w:t>
      </w:r>
      <w:r w:rsidR="008C23CB" w:rsidRPr="00A629A9">
        <w:rPr>
          <w:sz w:val="24"/>
          <w:szCs w:val="24"/>
        </w:rPr>
        <w:t xml:space="preserve"> (___________________) руб. </w:t>
      </w:r>
      <w:r w:rsidR="008C23CB" w:rsidRPr="00A629A9">
        <w:rPr>
          <w:b/>
          <w:sz w:val="24"/>
          <w:szCs w:val="24"/>
        </w:rPr>
        <w:t>____</w:t>
      </w:r>
      <w:r w:rsidR="008C23CB" w:rsidRPr="00A629A9">
        <w:rPr>
          <w:sz w:val="24"/>
          <w:szCs w:val="24"/>
        </w:rPr>
        <w:t xml:space="preserve"> коп., в том числе НДС (18 %) </w:t>
      </w:r>
      <w:r w:rsidR="008C23CB" w:rsidRPr="00A629A9">
        <w:rPr>
          <w:b/>
          <w:sz w:val="24"/>
          <w:szCs w:val="24"/>
        </w:rPr>
        <w:t xml:space="preserve">______________ </w:t>
      </w:r>
      <w:r w:rsidR="008C23CB" w:rsidRPr="00A629A9">
        <w:rPr>
          <w:sz w:val="24"/>
          <w:szCs w:val="24"/>
        </w:rPr>
        <w:t xml:space="preserve">(___________________) руб. </w:t>
      </w:r>
      <w:r w:rsidR="008C23CB" w:rsidRPr="00A629A9">
        <w:rPr>
          <w:b/>
          <w:sz w:val="24"/>
          <w:szCs w:val="24"/>
        </w:rPr>
        <w:t>____</w:t>
      </w:r>
      <w:r w:rsidR="008C23CB" w:rsidRPr="00A629A9">
        <w:rPr>
          <w:sz w:val="24"/>
          <w:szCs w:val="24"/>
        </w:rPr>
        <w:t xml:space="preserve"> коп. </w:t>
      </w:r>
      <w:r w:rsidR="00DF67CA" w:rsidRPr="00A629A9">
        <w:rPr>
          <w:sz w:val="24"/>
          <w:szCs w:val="24"/>
        </w:rPr>
        <w:t xml:space="preserve"> вносится на расчетный счет Исполнителя в течение </w:t>
      </w:r>
      <w:r w:rsidR="00DF67CA" w:rsidRPr="00A629A9">
        <w:rPr>
          <w:b/>
          <w:sz w:val="24"/>
          <w:szCs w:val="24"/>
        </w:rPr>
        <w:t>90 календарных дней</w:t>
      </w:r>
      <w:r w:rsidR="00DF67CA" w:rsidRPr="00A629A9">
        <w:rPr>
          <w:sz w:val="24"/>
          <w:szCs w:val="24"/>
        </w:rPr>
        <w:t xml:space="preserve"> со дня заключения Договора.</w:t>
      </w:r>
    </w:p>
    <w:p w:rsidR="00DF67CA" w:rsidRPr="00A629A9" w:rsidRDefault="00FF630D" w:rsidP="00A629A9">
      <w:pPr>
        <w:pStyle w:val="20"/>
        <w:tabs>
          <w:tab w:val="left" w:pos="1134"/>
        </w:tabs>
        <w:spacing w:after="0" w:line="240" w:lineRule="auto"/>
        <w:ind w:right="-2" w:firstLine="567"/>
        <w:rPr>
          <w:spacing w:val="1"/>
          <w:sz w:val="24"/>
          <w:szCs w:val="24"/>
        </w:rPr>
      </w:pPr>
      <w:r>
        <w:rPr>
          <w:sz w:val="24"/>
          <w:szCs w:val="24"/>
        </w:rPr>
        <w:t>4</w:t>
      </w:r>
      <w:r w:rsidR="00DF67CA" w:rsidRPr="00A629A9">
        <w:rPr>
          <w:sz w:val="24"/>
          <w:szCs w:val="24"/>
        </w:rPr>
        <w:t>.</w:t>
      </w:r>
      <w:proofErr w:type="gramStart"/>
      <w:r w:rsidR="00DF67CA" w:rsidRPr="00A629A9">
        <w:rPr>
          <w:sz w:val="24"/>
          <w:szCs w:val="24"/>
        </w:rPr>
        <w:t>2.3.</w:t>
      </w:r>
      <w:r w:rsidR="00DF67CA" w:rsidRPr="00A629A9">
        <w:rPr>
          <w:color w:val="FFFFFF"/>
          <w:sz w:val="24"/>
          <w:szCs w:val="24"/>
        </w:rPr>
        <w:t>.</w:t>
      </w:r>
      <w:proofErr w:type="gramEnd"/>
      <w:r w:rsidR="00DF67CA" w:rsidRPr="00A629A9">
        <w:rPr>
          <w:sz w:val="24"/>
          <w:szCs w:val="24"/>
        </w:rPr>
        <w:t>35</w:t>
      </w:r>
      <w:r w:rsidR="00DF67CA" w:rsidRPr="00A629A9">
        <w:rPr>
          <w:color w:val="FFFFFF"/>
          <w:sz w:val="24"/>
          <w:szCs w:val="24"/>
        </w:rPr>
        <w:t>.</w:t>
      </w:r>
      <w:r w:rsidR="00DF67CA" w:rsidRPr="00A629A9">
        <w:rPr>
          <w:sz w:val="24"/>
          <w:szCs w:val="24"/>
        </w:rPr>
        <w:t xml:space="preserve">% стоимости Услуги в размере </w:t>
      </w:r>
      <w:r w:rsidR="008C23CB" w:rsidRPr="00A629A9">
        <w:rPr>
          <w:b/>
          <w:sz w:val="24"/>
          <w:szCs w:val="24"/>
        </w:rPr>
        <w:t>_______________</w:t>
      </w:r>
      <w:r w:rsidR="008C23CB" w:rsidRPr="00A629A9">
        <w:rPr>
          <w:sz w:val="24"/>
          <w:szCs w:val="24"/>
        </w:rPr>
        <w:t xml:space="preserve"> (___________________) руб. </w:t>
      </w:r>
      <w:r w:rsidR="008C23CB" w:rsidRPr="00A629A9">
        <w:rPr>
          <w:b/>
          <w:sz w:val="24"/>
          <w:szCs w:val="24"/>
        </w:rPr>
        <w:t>____</w:t>
      </w:r>
      <w:r w:rsidR="008C23CB" w:rsidRPr="00A629A9">
        <w:rPr>
          <w:sz w:val="24"/>
          <w:szCs w:val="24"/>
        </w:rPr>
        <w:t xml:space="preserve"> коп., в том числе НДС (18 %) </w:t>
      </w:r>
      <w:r w:rsidR="008C23CB" w:rsidRPr="00A629A9">
        <w:rPr>
          <w:b/>
          <w:sz w:val="24"/>
          <w:szCs w:val="24"/>
        </w:rPr>
        <w:t xml:space="preserve">______________ </w:t>
      </w:r>
      <w:r w:rsidR="008C23CB" w:rsidRPr="00A629A9">
        <w:rPr>
          <w:sz w:val="24"/>
          <w:szCs w:val="24"/>
        </w:rPr>
        <w:t xml:space="preserve">(___________________) руб. </w:t>
      </w:r>
      <w:r w:rsidR="008C23CB" w:rsidRPr="00A629A9">
        <w:rPr>
          <w:b/>
          <w:sz w:val="24"/>
          <w:szCs w:val="24"/>
        </w:rPr>
        <w:t>____</w:t>
      </w:r>
      <w:r w:rsidR="008C23CB" w:rsidRPr="00A629A9">
        <w:rPr>
          <w:sz w:val="24"/>
          <w:szCs w:val="24"/>
        </w:rPr>
        <w:t xml:space="preserve"> коп. </w:t>
      </w:r>
      <w:r w:rsidR="00DF67CA" w:rsidRPr="00A629A9">
        <w:rPr>
          <w:sz w:val="24"/>
          <w:szCs w:val="24"/>
        </w:rPr>
        <w:t xml:space="preserve"> вносится на расчетный счет Исполнителя в течение </w:t>
      </w:r>
      <w:r w:rsidR="00DF67CA" w:rsidRPr="00A629A9">
        <w:rPr>
          <w:b/>
          <w:sz w:val="24"/>
          <w:szCs w:val="24"/>
        </w:rPr>
        <w:t>15 календарных дней</w:t>
      </w:r>
      <w:r w:rsidR="00DF67CA" w:rsidRPr="00A629A9">
        <w:rPr>
          <w:sz w:val="24"/>
          <w:szCs w:val="24"/>
        </w:rPr>
        <w:t xml:space="preserve"> с даты подписания «Сторонами»,</w:t>
      </w:r>
      <w:r w:rsidR="00DF67CA" w:rsidRPr="00A629A9">
        <w:rPr>
          <w:b/>
          <w:sz w:val="24"/>
          <w:szCs w:val="24"/>
        </w:rPr>
        <w:t xml:space="preserve"> Акта о подключении</w:t>
      </w:r>
      <w:r w:rsidR="00DF67CA" w:rsidRPr="00A629A9">
        <w:rPr>
          <w:sz w:val="24"/>
          <w:szCs w:val="24"/>
        </w:rPr>
        <w:t>, фиксирующего техническую готов</w:t>
      </w:r>
      <w:r w:rsidR="00025533">
        <w:rPr>
          <w:sz w:val="24"/>
          <w:szCs w:val="24"/>
        </w:rPr>
        <w:t xml:space="preserve">ность к подаче тепловой энергии, </w:t>
      </w:r>
      <w:r w:rsidR="00DF67CA" w:rsidRPr="00A629A9">
        <w:rPr>
          <w:sz w:val="24"/>
          <w:szCs w:val="24"/>
        </w:rPr>
        <w:t>теплоносителя на подключаемый Объект</w:t>
      </w:r>
      <w:r w:rsidR="00EB7549">
        <w:rPr>
          <w:sz w:val="24"/>
          <w:szCs w:val="24"/>
        </w:rPr>
        <w:t>.</w:t>
      </w:r>
    </w:p>
    <w:p w:rsidR="00DF67CA" w:rsidRPr="00A629A9" w:rsidRDefault="00DF67CA" w:rsidP="00A629A9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 w:rsidRPr="00A629A9">
        <w:rPr>
          <w:sz w:val="24"/>
          <w:szCs w:val="24"/>
        </w:rPr>
        <w:t xml:space="preserve"> </w:t>
      </w:r>
      <w:r w:rsidR="00FF630D">
        <w:rPr>
          <w:sz w:val="24"/>
          <w:szCs w:val="24"/>
        </w:rPr>
        <w:t>4</w:t>
      </w:r>
      <w:r w:rsidRPr="00A629A9">
        <w:rPr>
          <w:sz w:val="24"/>
          <w:szCs w:val="24"/>
        </w:rPr>
        <w:t>.</w:t>
      </w:r>
      <w:proofErr w:type="gramStart"/>
      <w:r w:rsidRPr="00A629A9">
        <w:rPr>
          <w:sz w:val="24"/>
          <w:szCs w:val="24"/>
        </w:rPr>
        <w:t>3.</w:t>
      </w:r>
      <w:r w:rsidRPr="00A629A9">
        <w:rPr>
          <w:color w:val="FFFFFF"/>
          <w:sz w:val="24"/>
          <w:szCs w:val="24"/>
        </w:rPr>
        <w:t>.</w:t>
      </w:r>
      <w:proofErr w:type="gramEnd"/>
      <w:r w:rsidRPr="00A629A9">
        <w:rPr>
          <w:sz w:val="24"/>
          <w:szCs w:val="24"/>
        </w:rPr>
        <w:t xml:space="preserve">Суммы, указанные в подпунктах </w:t>
      </w:r>
      <w:r w:rsidR="00FF630D">
        <w:rPr>
          <w:sz w:val="24"/>
          <w:szCs w:val="24"/>
        </w:rPr>
        <w:t>4</w:t>
      </w:r>
      <w:r w:rsidRPr="00A629A9">
        <w:rPr>
          <w:sz w:val="24"/>
          <w:szCs w:val="24"/>
        </w:rPr>
        <w:t xml:space="preserve">.2.1., </w:t>
      </w:r>
      <w:r w:rsidR="00FF630D">
        <w:rPr>
          <w:sz w:val="24"/>
          <w:szCs w:val="24"/>
        </w:rPr>
        <w:t>4</w:t>
      </w:r>
      <w:r w:rsidRPr="00A629A9">
        <w:rPr>
          <w:sz w:val="24"/>
          <w:szCs w:val="24"/>
        </w:rPr>
        <w:t xml:space="preserve">.2.2., </w:t>
      </w:r>
      <w:r w:rsidR="00FF630D">
        <w:rPr>
          <w:sz w:val="24"/>
          <w:szCs w:val="24"/>
        </w:rPr>
        <w:t>4</w:t>
      </w:r>
      <w:r w:rsidRPr="00A629A9">
        <w:rPr>
          <w:sz w:val="24"/>
          <w:szCs w:val="24"/>
        </w:rPr>
        <w:t>.2.3. Договора подлежат оплате с указанием наименования платежа в соответствии с которыми осуществляется оплата.</w:t>
      </w:r>
    </w:p>
    <w:p w:rsidR="00DF67CA" w:rsidRPr="00A629A9" w:rsidRDefault="00FF630D" w:rsidP="00A629A9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DF67CA" w:rsidRPr="00A629A9">
        <w:rPr>
          <w:sz w:val="24"/>
          <w:szCs w:val="24"/>
        </w:rPr>
        <w:t>.4. Плата по Договору может быть внесена досрочно.</w:t>
      </w:r>
    </w:p>
    <w:p w:rsidR="00DF67CA" w:rsidRPr="00A629A9" w:rsidRDefault="00FF630D" w:rsidP="00A629A9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DF67CA" w:rsidRPr="00A629A9">
        <w:rPr>
          <w:sz w:val="24"/>
          <w:szCs w:val="24"/>
        </w:rPr>
        <w:t>.</w:t>
      </w:r>
      <w:proofErr w:type="gramStart"/>
      <w:r w:rsidR="00DF67CA" w:rsidRPr="00A629A9">
        <w:rPr>
          <w:sz w:val="24"/>
          <w:szCs w:val="24"/>
        </w:rPr>
        <w:t>5.</w:t>
      </w:r>
      <w:r w:rsidR="00DF67CA" w:rsidRPr="00A629A9">
        <w:rPr>
          <w:color w:val="FFFFFF"/>
          <w:sz w:val="24"/>
          <w:szCs w:val="24"/>
        </w:rPr>
        <w:t>.</w:t>
      </w:r>
      <w:proofErr w:type="gramEnd"/>
      <w:r w:rsidR="00DF67CA" w:rsidRPr="00A629A9">
        <w:rPr>
          <w:sz w:val="24"/>
          <w:szCs w:val="24"/>
        </w:rPr>
        <w:t>В случае неполной оплаты стоимости</w:t>
      </w:r>
      <w:r w:rsidR="00D874C0">
        <w:rPr>
          <w:sz w:val="24"/>
          <w:szCs w:val="24"/>
        </w:rPr>
        <w:t xml:space="preserve"> подключения </w:t>
      </w:r>
      <w:r w:rsidR="00DF67CA" w:rsidRPr="00A629A9">
        <w:rPr>
          <w:sz w:val="24"/>
          <w:szCs w:val="24"/>
        </w:rPr>
        <w:t>Заявителем, в соответствии с пунк</w:t>
      </w:r>
      <w:r w:rsidR="008D766E">
        <w:rPr>
          <w:sz w:val="24"/>
          <w:szCs w:val="24"/>
        </w:rPr>
        <w:t xml:space="preserve">тами </w:t>
      </w:r>
      <w:r w:rsidR="00D60D49">
        <w:rPr>
          <w:sz w:val="24"/>
          <w:szCs w:val="24"/>
        </w:rPr>
        <w:t>4</w:t>
      </w:r>
      <w:r w:rsidR="008D766E">
        <w:rPr>
          <w:sz w:val="24"/>
          <w:szCs w:val="24"/>
        </w:rPr>
        <w:t xml:space="preserve">.2.1. и </w:t>
      </w:r>
      <w:r w:rsidR="00D60D49">
        <w:rPr>
          <w:sz w:val="24"/>
          <w:szCs w:val="24"/>
        </w:rPr>
        <w:t>4</w:t>
      </w:r>
      <w:r w:rsidR="008D766E">
        <w:rPr>
          <w:sz w:val="24"/>
          <w:szCs w:val="24"/>
        </w:rPr>
        <w:t xml:space="preserve">.2.2. Договора, </w:t>
      </w:r>
      <w:r w:rsidR="00DF67CA" w:rsidRPr="00A629A9">
        <w:rPr>
          <w:sz w:val="24"/>
          <w:szCs w:val="24"/>
        </w:rPr>
        <w:t>Исполнитель самостоятельно учитывает далее поступившие суммы в счет недостающих (недоплаченных) сумм.</w:t>
      </w:r>
    </w:p>
    <w:p w:rsidR="00DF67CA" w:rsidRPr="00A629A9" w:rsidRDefault="00FF630D" w:rsidP="00A629A9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DF67CA" w:rsidRPr="00A629A9">
        <w:rPr>
          <w:sz w:val="24"/>
          <w:szCs w:val="24"/>
        </w:rPr>
        <w:t>.</w:t>
      </w:r>
      <w:proofErr w:type="gramStart"/>
      <w:r w:rsidR="00DF67CA" w:rsidRPr="00A629A9">
        <w:rPr>
          <w:sz w:val="24"/>
          <w:szCs w:val="24"/>
        </w:rPr>
        <w:t>6.</w:t>
      </w:r>
      <w:r w:rsidR="00DF67CA" w:rsidRPr="00A629A9">
        <w:rPr>
          <w:color w:val="FFFFFF"/>
          <w:sz w:val="24"/>
          <w:szCs w:val="24"/>
        </w:rPr>
        <w:t>.</w:t>
      </w:r>
      <w:proofErr w:type="gramEnd"/>
      <w:r w:rsidR="00DF67CA" w:rsidRPr="00A629A9">
        <w:rPr>
          <w:sz w:val="24"/>
          <w:szCs w:val="24"/>
        </w:rPr>
        <w:t>По соглашению сторон расчеты могут быть произведены любым способом, не запрещенным действующим законодательством РФ.</w:t>
      </w:r>
    </w:p>
    <w:p w:rsidR="00DF67CA" w:rsidRPr="00A629A9" w:rsidRDefault="00FF630D" w:rsidP="00A629A9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DF67CA" w:rsidRPr="00A629A9">
        <w:rPr>
          <w:sz w:val="24"/>
          <w:szCs w:val="24"/>
        </w:rPr>
        <w:t>.</w:t>
      </w:r>
      <w:proofErr w:type="gramStart"/>
      <w:r w:rsidR="00DF67CA" w:rsidRPr="00A629A9">
        <w:rPr>
          <w:sz w:val="24"/>
          <w:szCs w:val="24"/>
        </w:rPr>
        <w:t>7.</w:t>
      </w:r>
      <w:r w:rsidR="00DF67CA" w:rsidRPr="00A629A9">
        <w:rPr>
          <w:color w:val="FFFFFF"/>
          <w:sz w:val="24"/>
          <w:szCs w:val="24"/>
        </w:rPr>
        <w:t>.</w:t>
      </w:r>
      <w:proofErr w:type="gramEnd"/>
      <w:r w:rsidR="008D766E">
        <w:rPr>
          <w:sz w:val="24"/>
          <w:szCs w:val="24"/>
        </w:rPr>
        <w:t xml:space="preserve">Датой исполнения обязательства </w:t>
      </w:r>
      <w:r w:rsidR="00DF67CA" w:rsidRPr="00A629A9">
        <w:rPr>
          <w:sz w:val="24"/>
          <w:szCs w:val="24"/>
        </w:rPr>
        <w:t>Заявителя по оплате считается дата зачисления дене</w:t>
      </w:r>
      <w:r w:rsidR="008D766E">
        <w:rPr>
          <w:sz w:val="24"/>
          <w:szCs w:val="24"/>
        </w:rPr>
        <w:t xml:space="preserve">жных средств на расчетный счет </w:t>
      </w:r>
      <w:r w:rsidR="00DF67CA" w:rsidRPr="00A629A9">
        <w:rPr>
          <w:sz w:val="24"/>
          <w:szCs w:val="24"/>
        </w:rPr>
        <w:t xml:space="preserve">Исполнителя. </w:t>
      </w:r>
    </w:p>
    <w:p w:rsidR="001C2C9B" w:rsidRPr="00A629A9" w:rsidRDefault="001C2C9B" w:rsidP="001C2C9B">
      <w:pPr>
        <w:pStyle w:val="20"/>
        <w:tabs>
          <w:tab w:val="left" w:pos="1134"/>
        </w:tabs>
        <w:spacing w:after="0" w:line="240" w:lineRule="auto"/>
        <w:ind w:right="-2"/>
        <w:jc w:val="center"/>
        <w:rPr>
          <w:b/>
          <w:sz w:val="24"/>
          <w:szCs w:val="24"/>
        </w:rPr>
      </w:pPr>
      <w:r w:rsidRPr="00A629A9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5</w:t>
      </w:r>
      <w:r w:rsidRPr="00A629A9">
        <w:rPr>
          <w:b/>
          <w:sz w:val="24"/>
          <w:szCs w:val="24"/>
        </w:rPr>
        <w:t>. Срок действия условий Договора</w:t>
      </w:r>
      <w:r>
        <w:rPr>
          <w:b/>
          <w:sz w:val="24"/>
          <w:szCs w:val="24"/>
        </w:rPr>
        <w:t xml:space="preserve">, расторжение </w:t>
      </w:r>
      <w:r w:rsidR="00DF6CF4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оговора</w:t>
      </w:r>
    </w:p>
    <w:p w:rsidR="001C2C9B" w:rsidRPr="00A629A9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A629A9">
        <w:rPr>
          <w:sz w:val="24"/>
          <w:szCs w:val="24"/>
        </w:rPr>
        <w:t>.</w:t>
      </w:r>
      <w:proofErr w:type="gramStart"/>
      <w:r w:rsidRPr="00A629A9">
        <w:rPr>
          <w:sz w:val="24"/>
          <w:szCs w:val="24"/>
        </w:rPr>
        <w:t>1.</w:t>
      </w:r>
      <w:r w:rsidRPr="00A629A9">
        <w:rPr>
          <w:color w:val="FFFFFF"/>
          <w:sz w:val="24"/>
          <w:szCs w:val="24"/>
        </w:rPr>
        <w:t>.</w:t>
      </w:r>
      <w:proofErr w:type="gramEnd"/>
      <w:r w:rsidRPr="00A629A9">
        <w:rPr>
          <w:sz w:val="24"/>
          <w:szCs w:val="24"/>
        </w:rPr>
        <w:t>Договор вступае</w:t>
      </w:r>
      <w:r>
        <w:rPr>
          <w:sz w:val="24"/>
          <w:szCs w:val="24"/>
        </w:rPr>
        <w:t xml:space="preserve">т в силу со дня его подписания </w:t>
      </w:r>
      <w:r w:rsidRPr="00A629A9">
        <w:rPr>
          <w:sz w:val="24"/>
          <w:szCs w:val="24"/>
        </w:rPr>
        <w:t>Сторонами и д</w:t>
      </w:r>
      <w:r>
        <w:rPr>
          <w:sz w:val="24"/>
          <w:szCs w:val="24"/>
        </w:rPr>
        <w:t xml:space="preserve">ействует в течение срока, установленного п. 5.2. настоящего </w:t>
      </w:r>
      <w:r w:rsidR="00DF6CF4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оговора, после чего прекращает своё действие, за исключением расчетных обязательств, действующих до полного их исполнения. </w:t>
      </w:r>
    </w:p>
    <w:p w:rsidR="001C2C9B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A629A9">
        <w:rPr>
          <w:sz w:val="24"/>
          <w:szCs w:val="24"/>
        </w:rPr>
        <w:t>.</w:t>
      </w:r>
      <w:proofErr w:type="gramStart"/>
      <w:r w:rsidRPr="00A629A9">
        <w:rPr>
          <w:sz w:val="24"/>
          <w:szCs w:val="24"/>
        </w:rPr>
        <w:t>2.</w:t>
      </w:r>
      <w:r w:rsidRPr="00A629A9">
        <w:rPr>
          <w:color w:val="FFFFFF"/>
          <w:sz w:val="24"/>
          <w:szCs w:val="24"/>
        </w:rPr>
        <w:t>.</w:t>
      </w:r>
      <w:proofErr w:type="gramEnd"/>
      <w:r w:rsidRPr="00A629A9">
        <w:rPr>
          <w:sz w:val="24"/>
          <w:szCs w:val="24"/>
        </w:rPr>
        <w:t>Срок подключения</w:t>
      </w:r>
      <w:r w:rsidR="00CC2D27">
        <w:rPr>
          <w:sz w:val="24"/>
          <w:szCs w:val="24"/>
        </w:rPr>
        <w:t xml:space="preserve"> Объекта</w:t>
      </w:r>
      <w:r w:rsidRPr="00A629A9">
        <w:rPr>
          <w:sz w:val="24"/>
          <w:szCs w:val="24"/>
        </w:rPr>
        <w:t xml:space="preserve"> по Договору – </w:t>
      </w:r>
      <w:r>
        <w:rPr>
          <w:sz w:val="24"/>
          <w:szCs w:val="24"/>
        </w:rPr>
        <w:t xml:space="preserve">18 месяцев с даты заключения настоящего </w:t>
      </w:r>
      <w:r w:rsidR="00DF6CF4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 </w:t>
      </w:r>
      <w:r w:rsidRPr="001C2C9B">
        <w:rPr>
          <w:color w:val="FF0000"/>
          <w:sz w:val="24"/>
          <w:szCs w:val="24"/>
        </w:rPr>
        <w:t xml:space="preserve">(этот срок должен быть в соответствии с </w:t>
      </w:r>
      <w:proofErr w:type="spellStart"/>
      <w:r w:rsidRPr="001C2C9B">
        <w:rPr>
          <w:color w:val="FF0000"/>
          <w:sz w:val="24"/>
          <w:szCs w:val="24"/>
        </w:rPr>
        <w:t>инвестпрограммой</w:t>
      </w:r>
      <w:proofErr w:type="spellEnd"/>
      <w:r w:rsidRPr="001C2C9B">
        <w:rPr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, при условии выполнения </w:t>
      </w:r>
      <w:r w:rsidRPr="00A629A9">
        <w:rPr>
          <w:sz w:val="24"/>
          <w:szCs w:val="24"/>
        </w:rPr>
        <w:t>Заявителем Условий подключения и обязанностей по оплате Услуги, предусмотренных Договором</w:t>
      </w:r>
      <w:r>
        <w:rPr>
          <w:sz w:val="24"/>
          <w:szCs w:val="24"/>
        </w:rPr>
        <w:t xml:space="preserve">. Срок подключения может быть продлен по соглашению сторон (за исключением случаев, предусмотренных п. 3.2.5 настоящего </w:t>
      </w:r>
      <w:r w:rsidR="00DF6CF4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оговора, осуществляемых Исполнителем в уведомительном порядке). Общий срок подключения и действия </w:t>
      </w:r>
      <w:r w:rsidR="00DF6CF4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 не может превышать 3 (три) года. </w:t>
      </w:r>
    </w:p>
    <w:p w:rsidR="001C2C9B" w:rsidRPr="00A629A9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A629A9">
        <w:rPr>
          <w:sz w:val="24"/>
          <w:szCs w:val="24"/>
        </w:rPr>
        <w:t xml:space="preserve">.2.1. Срок исполнения обязательств Исполнителя по подключению </w:t>
      </w:r>
      <w:r>
        <w:rPr>
          <w:sz w:val="24"/>
          <w:szCs w:val="24"/>
        </w:rPr>
        <w:t xml:space="preserve">может быть продлен Исполнителем в одностороннем порядке </w:t>
      </w:r>
      <w:r w:rsidRPr="00A629A9">
        <w:rPr>
          <w:sz w:val="24"/>
          <w:szCs w:val="24"/>
        </w:rPr>
        <w:t>в случа</w:t>
      </w:r>
      <w:r>
        <w:rPr>
          <w:sz w:val="24"/>
          <w:szCs w:val="24"/>
        </w:rPr>
        <w:t>ях</w:t>
      </w:r>
      <w:r w:rsidRPr="00A629A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предусмотренных настоящим </w:t>
      </w:r>
      <w:r w:rsidR="00DF6CF4">
        <w:rPr>
          <w:sz w:val="24"/>
          <w:szCs w:val="24"/>
        </w:rPr>
        <w:t>Д</w:t>
      </w:r>
      <w:r>
        <w:rPr>
          <w:sz w:val="24"/>
          <w:szCs w:val="24"/>
        </w:rPr>
        <w:t>оговором</w:t>
      </w:r>
      <w:r w:rsidRPr="00A629A9">
        <w:rPr>
          <w:sz w:val="24"/>
          <w:szCs w:val="24"/>
        </w:rPr>
        <w:t>.</w:t>
      </w:r>
      <w:r>
        <w:rPr>
          <w:sz w:val="24"/>
          <w:szCs w:val="24"/>
        </w:rPr>
        <w:t xml:space="preserve"> В таком случае Исполнитель уведомляет Заявителя о сроке продления </w:t>
      </w:r>
      <w:r w:rsidR="00DF6CF4">
        <w:rPr>
          <w:sz w:val="24"/>
          <w:szCs w:val="24"/>
        </w:rPr>
        <w:t>Д</w:t>
      </w:r>
      <w:r>
        <w:rPr>
          <w:sz w:val="24"/>
          <w:szCs w:val="24"/>
        </w:rPr>
        <w:t>оговора с указанием конечной даты срока</w:t>
      </w:r>
      <w:r w:rsidR="00EA252A">
        <w:rPr>
          <w:sz w:val="24"/>
          <w:szCs w:val="24"/>
        </w:rPr>
        <w:t xml:space="preserve"> подключения</w:t>
      </w:r>
      <w:r>
        <w:rPr>
          <w:sz w:val="24"/>
          <w:szCs w:val="24"/>
        </w:rPr>
        <w:t>.</w:t>
      </w:r>
    </w:p>
    <w:p w:rsidR="001C2C9B" w:rsidRPr="00A629A9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A629A9">
        <w:rPr>
          <w:sz w:val="24"/>
          <w:szCs w:val="24"/>
        </w:rPr>
        <w:t>.</w:t>
      </w:r>
      <w:proofErr w:type="gramStart"/>
      <w:r w:rsidRPr="00A629A9">
        <w:rPr>
          <w:sz w:val="24"/>
          <w:szCs w:val="24"/>
        </w:rPr>
        <w:t>3.</w:t>
      </w:r>
      <w:r w:rsidRPr="00A629A9">
        <w:rPr>
          <w:color w:val="FFFFFF"/>
          <w:sz w:val="24"/>
          <w:szCs w:val="24"/>
        </w:rPr>
        <w:t>.</w:t>
      </w:r>
      <w:proofErr w:type="gramEnd"/>
      <w:r>
        <w:rPr>
          <w:sz w:val="24"/>
          <w:szCs w:val="24"/>
        </w:rPr>
        <w:t>Обязательства</w:t>
      </w:r>
      <w:r w:rsidRPr="00A629A9">
        <w:rPr>
          <w:sz w:val="24"/>
          <w:szCs w:val="24"/>
        </w:rPr>
        <w:t xml:space="preserve"> по Договору могут быть исполнены досрочно.</w:t>
      </w:r>
    </w:p>
    <w:p w:rsidR="001C2C9B" w:rsidRPr="00A629A9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A629A9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4</w:t>
      </w:r>
      <w:r w:rsidRPr="00A629A9">
        <w:rPr>
          <w:sz w:val="24"/>
          <w:szCs w:val="24"/>
        </w:rPr>
        <w:t>.</w:t>
      </w:r>
      <w:r w:rsidRPr="00A629A9">
        <w:rPr>
          <w:color w:val="FFFFFF"/>
          <w:sz w:val="24"/>
          <w:szCs w:val="24"/>
        </w:rPr>
        <w:t>.</w:t>
      </w:r>
      <w:proofErr w:type="gramEnd"/>
      <w:r w:rsidRPr="00A629A9">
        <w:rPr>
          <w:sz w:val="24"/>
          <w:szCs w:val="24"/>
        </w:rPr>
        <w:t xml:space="preserve">Договор прекращает действие досрочно по одному из следующих оснований: </w:t>
      </w:r>
    </w:p>
    <w:p w:rsidR="001C2C9B" w:rsidRPr="00A629A9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A629A9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4</w:t>
      </w:r>
      <w:r w:rsidRPr="00A629A9">
        <w:rPr>
          <w:sz w:val="24"/>
          <w:szCs w:val="24"/>
        </w:rPr>
        <w:t>.1.</w:t>
      </w:r>
      <w:r w:rsidRPr="00A629A9">
        <w:rPr>
          <w:color w:val="FFFFFF"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По соглашению Сторон. </w:t>
      </w:r>
      <w:r w:rsidRPr="00A629A9">
        <w:rPr>
          <w:sz w:val="24"/>
          <w:szCs w:val="24"/>
        </w:rPr>
        <w:t xml:space="preserve">Соглашение о расторжении настоящего Договора совершается путем составления единого письменного </w:t>
      </w:r>
      <w:r>
        <w:rPr>
          <w:sz w:val="24"/>
          <w:szCs w:val="24"/>
        </w:rPr>
        <w:t xml:space="preserve">документа, подписанного обеими </w:t>
      </w:r>
      <w:r w:rsidRPr="00A629A9">
        <w:rPr>
          <w:sz w:val="24"/>
          <w:szCs w:val="24"/>
        </w:rPr>
        <w:t>Сторонами. Соглашение заключается в 2-х экз</w:t>
      </w:r>
      <w:r>
        <w:rPr>
          <w:sz w:val="24"/>
          <w:szCs w:val="24"/>
        </w:rPr>
        <w:t xml:space="preserve">емплярах, по одному для каждой </w:t>
      </w:r>
      <w:r w:rsidRPr="00A629A9">
        <w:rPr>
          <w:sz w:val="24"/>
          <w:szCs w:val="24"/>
        </w:rPr>
        <w:t>Стороны.</w:t>
      </w:r>
    </w:p>
    <w:p w:rsidR="001C2C9B" w:rsidRPr="00234A43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A629A9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4</w:t>
      </w:r>
      <w:r w:rsidRPr="00A629A9">
        <w:rPr>
          <w:sz w:val="24"/>
          <w:szCs w:val="24"/>
        </w:rPr>
        <w:t>.2.</w:t>
      </w:r>
      <w:r w:rsidRPr="00A629A9">
        <w:rPr>
          <w:color w:val="FFFFFF"/>
          <w:sz w:val="24"/>
          <w:szCs w:val="24"/>
        </w:rPr>
        <w:t>.</w:t>
      </w:r>
      <w:proofErr w:type="gramEnd"/>
      <w:r w:rsidRPr="00A629A9">
        <w:rPr>
          <w:sz w:val="24"/>
          <w:szCs w:val="24"/>
        </w:rPr>
        <w:t>По решению суда.</w:t>
      </w:r>
      <w:r>
        <w:rPr>
          <w:sz w:val="24"/>
          <w:szCs w:val="24"/>
        </w:rPr>
        <w:t xml:space="preserve"> </w:t>
      </w:r>
      <w:r w:rsidRPr="00A629A9">
        <w:rPr>
          <w:sz w:val="24"/>
          <w:szCs w:val="24"/>
        </w:rPr>
        <w:t>Договор может быть расторгнут по решению суда на</w:t>
      </w:r>
      <w:r w:rsidR="00372FBC">
        <w:rPr>
          <w:sz w:val="24"/>
          <w:szCs w:val="24"/>
        </w:rPr>
        <w:t xml:space="preserve"> основании требования одной из </w:t>
      </w:r>
      <w:r w:rsidRPr="00A629A9">
        <w:rPr>
          <w:sz w:val="24"/>
          <w:szCs w:val="24"/>
        </w:rPr>
        <w:t>Сторон о расторжении настоящего Договора при нарушении ег</w:t>
      </w:r>
      <w:r>
        <w:rPr>
          <w:sz w:val="24"/>
          <w:szCs w:val="24"/>
        </w:rPr>
        <w:t xml:space="preserve">о существенных условий другой </w:t>
      </w:r>
      <w:r w:rsidRPr="00A629A9">
        <w:rPr>
          <w:sz w:val="24"/>
          <w:szCs w:val="24"/>
        </w:rPr>
        <w:t>Стороной. Требование может быть заявлено в суд только после получ</w:t>
      </w:r>
      <w:r>
        <w:rPr>
          <w:sz w:val="24"/>
          <w:szCs w:val="24"/>
        </w:rPr>
        <w:t xml:space="preserve">ения письменного отказа другой </w:t>
      </w:r>
      <w:r w:rsidRPr="00A629A9">
        <w:rPr>
          <w:sz w:val="24"/>
          <w:szCs w:val="24"/>
        </w:rPr>
        <w:t xml:space="preserve">Стороной на предложение расторгнуть Договор, либо </w:t>
      </w:r>
      <w:r w:rsidRPr="00A629A9">
        <w:rPr>
          <w:sz w:val="24"/>
          <w:szCs w:val="24"/>
        </w:rPr>
        <w:lastRenderedPageBreak/>
        <w:t>неполучения ответа в срок, указанный в предложении, или в пятнадцатидневный срок после получения предложения, если такой срок не указан в предложении.</w:t>
      </w:r>
      <w:r>
        <w:rPr>
          <w:sz w:val="24"/>
          <w:szCs w:val="24"/>
        </w:rPr>
        <w:t xml:space="preserve"> </w:t>
      </w:r>
    </w:p>
    <w:p w:rsidR="001C2C9B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5.4.3. В одностороннем порядке:</w:t>
      </w:r>
    </w:p>
    <w:p w:rsidR="001C2C9B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 xml:space="preserve">5.4.3.1. По инициативе Исполнителя в случае, если Заявитель не выполняет мероприятий по строительству, реконструкции, модернизации объекта, в том числе инженерного оборудования, необходимого для присоединения объекта к системе теплоснабжения; при нарушении Заявителем существенных условий </w:t>
      </w:r>
      <w:r w:rsidR="00A44EBC">
        <w:rPr>
          <w:sz w:val="24"/>
          <w:szCs w:val="24"/>
        </w:rPr>
        <w:t>Д</w:t>
      </w:r>
      <w:r>
        <w:rPr>
          <w:sz w:val="24"/>
          <w:szCs w:val="24"/>
        </w:rPr>
        <w:t>оговора.</w:t>
      </w:r>
    </w:p>
    <w:p w:rsidR="001C2C9B" w:rsidRPr="00A629A9" w:rsidRDefault="001C2C9B" w:rsidP="001C2C9B">
      <w:pPr>
        <w:pStyle w:val="20"/>
        <w:tabs>
          <w:tab w:val="left" w:pos="1134"/>
        </w:tabs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 xml:space="preserve">5.4.3.2. По инициативе Заявителя, в случаях, предусмотренных п. 3.4.2 настоящего </w:t>
      </w:r>
      <w:r w:rsidR="00F66570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оговора.  </w:t>
      </w:r>
    </w:p>
    <w:p w:rsidR="001C2C9B" w:rsidRDefault="001C2C9B" w:rsidP="001C2C9B">
      <w:pPr>
        <w:shd w:val="clear" w:color="auto" w:fill="FFFFFF"/>
        <w:ind w:firstLine="567"/>
        <w:jc w:val="both"/>
      </w:pPr>
      <w:r>
        <w:t xml:space="preserve">5.5. </w:t>
      </w:r>
      <w:r w:rsidRPr="00A629A9">
        <w:t xml:space="preserve">Условия подключения прекращают свое действие с момента </w:t>
      </w:r>
      <w:r>
        <w:t xml:space="preserve">прекращения действия </w:t>
      </w:r>
      <w:r w:rsidR="00F66570">
        <w:t>Д</w:t>
      </w:r>
      <w:r>
        <w:t>оговора.</w:t>
      </w:r>
    </w:p>
    <w:p w:rsidR="001C2C9B" w:rsidRPr="00A629A9" w:rsidRDefault="001C2C9B" w:rsidP="001C2C9B">
      <w:pPr>
        <w:pStyle w:val="21"/>
        <w:tabs>
          <w:tab w:val="left" w:pos="1080"/>
          <w:tab w:val="left" w:pos="1134"/>
        </w:tabs>
        <w:spacing w:line="240" w:lineRule="auto"/>
        <w:ind w:right="-2" w:firstLine="0"/>
        <w:jc w:val="center"/>
        <w:rPr>
          <w:b/>
          <w:sz w:val="24"/>
          <w:szCs w:val="24"/>
        </w:rPr>
      </w:pPr>
      <w:r w:rsidRPr="00A629A9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6</w:t>
      </w:r>
      <w:r w:rsidRPr="00A629A9">
        <w:rPr>
          <w:b/>
          <w:sz w:val="24"/>
          <w:szCs w:val="24"/>
        </w:rPr>
        <w:t xml:space="preserve">. Ответственность сторон </w:t>
      </w:r>
    </w:p>
    <w:p w:rsidR="001C2C9B" w:rsidRPr="00A629A9" w:rsidRDefault="001C2C9B" w:rsidP="001C2C9B">
      <w:pPr>
        <w:shd w:val="clear" w:color="auto" w:fill="FFFFFF"/>
        <w:tabs>
          <w:tab w:val="left" w:pos="1134"/>
        </w:tabs>
        <w:ind w:firstLine="567"/>
        <w:jc w:val="both"/>
      </w:pPr>
      <w:r>
        <w:t>6</w:t>
      </w:r>
      <w:r w:rsidRPr="00A629A9">
        <w:t>.</w:t>
      </w:r>
      <w:proofErr w:type="gramStart"/>
      <w:r w:rsidRPr="00A629A9">
        <w:t>1.</w:t>
      </w:r>
      <w:r w:rsidRPr="00A629A9">
        <w:rPr>
          <w:color w:val="FFFFFF"/>
        </w:rPr>
        <w:t>.</w:t>
      </w:r>
      <w:proofErr w:type="gramEnd"/>
      <w:r w:rsidRPr="00A629A9">
        <w:t>Стороны несут ответственность за неисполнение или ненадлежащее исполнение обязательств по Договору в случаях и порядке, определенных гражданским законодательством РФ.</w:t>
      </w:r>
    </w:p>
    <w:p w:rsidR="001C2C9B" w:rsidRPr="00A629A9" w:rsidRDefault="001C2C9B" w:rsidP="001C2C9B">
      <w:pPr>
        <w:shd w:val="clear" w:color="auto" w:fill="FFFFFF"/>
        <w:tabs>
          <w:tab w:val="left" w:pos="851"/>
        </w:tabs>
        <w:ind w:firstLine="567"/>
        <w:jc w:val="both"/>
      </w:pPr>
      <w:r>
        <w:t>6</w:t>
      </w:r>
      <w:r w:rsidRPr="00A629A9">
        <w:t>.</w:t>
      </w:r>
      <w:proofErr w:type="gramStart"/>
      <w:r w:rsidRPr="00A629A9">
        <w:t>2.</w:t>
      </w:r>
      <w:r w:rsidRPr="00A629A9">
        <w:rPr>
          <w:color w:val="FFFFFF"/>
        </w:rPr>
        <w:t>.</w:t>
      </w:r>
      <w:proofErr w:type="gramEnd"/>
      <w:r w:rsidRPr="00A629A9">
        <w:t xml:space="preserve">Стороны освобождаются от всех или части взятых на себя обязательств, в случае возникновения непредвиденных и независящих от их воли обязательств, к которым относятся: </w:t>
      </w:r>
    </w:p>
    <w:p w:rsidR="001C2C9B" w:rsidRPr="00C13AB3" w:rsidRDefault="001C2C9B" w:rsidP="001C2C9B">
      <w:pPr>
        <w:shd w:val="clear" w:color="auto" w:fill="FFFFFF"/>
        <w:tabs>
          <w:tab w:val="left" w:pos="851"/>
        </w:tabs>
        <w:ind w:firstLine="567"/>
        <w:jc w:val="both"/>
      </w:pPr>
      <w:r w:rsidRPr="00C13AB3">
        <w:t xml:space="preserve">6.2.1. </w:t>
      </w:r>
      <w:r>
        <w:t>В</w:t>
      </w:r>
      <w:r w:rsidRPr="00C13AB3">
        <w:t xml:space="preserve">оенные действия на территории строительства Объекта; </w:t>
      </w:r>
    </w:p>
    <w:p w:rsidR="001C2C9B" w:rsidRPr="00A629A9" w:rsidRDefault="001C2C9B" w:rsidP="001C2C9B">
      <w:pPr>
        <w:shd w:val="clear" w:color="auto" w:fill="FFFFFF"/>
        <w:tabs>
          <w:tab w:val="left" w:pos="851"/>
        </w:tabs>
        <w:ind w:firstLine="567"/>
        <w:jc w:val="both"/>
      </w:pPr>
      <w:r w:rsidRPr="00C13AB3">
        <w:t>6.2.2.</w:t>
      </w:r>
      <w:r w:rsidRPr="00A629A9">
        <w:t xml:space="preserve"> </w:t>
      </w:r>
      <w:r>
        <w:t>П</w:t>
      </w:r>
      <w:r w:rsidRPr="00A629A9">
        <w:t>риродные катастрофы, приведшие к невозможности строительства.</w:t>
      </w:r>
    </w:p>
    <w:p w:rsidR="001C2C9B" w:rsidRPr="00A629A9" w:rsidRDefault="001C2C9B" w:rsidP="001C2C9B">
      <w:pPr>
        <w:shd w:val="clear" w:color="auto" w:fill="FFFFFF"/>
        <w:tabs>
          <w:tab w:val="left" w:pos="1134"/>
        </w:tabs>
        <w:ind w:firstLine="567"/>
        <w:jc w:val="both"/>
      </w:pPr>
      <w:r w:rsidRPr="00A629A9">
        <w:t>6.</w:t>
      </w:r>
      <w:proofErr w:type="gramStart"/>
      <w:r w:rsidRPr="00A629A9">
        <w:t>3.</w:t>
      </w:r>
      <w:r w:rsidRPr="00A629A9">
        <w:rPr>
          <w:color w:val="FFFFFF"/>
        </w:rPr>
        <w:t>.</w:t>
      </w:r>
      <w:proofErr w:type="gramEnd"/>
      <w:r w:rsidRPr="00A629A9">
        <w:t xml:space="preserve">Все споры и </w:t>
      </w:r>
      <w:r>
        <w:t xml:space="preserve">разногласия, возникающие между </w:t>
      </w:r>
      <w:r w:rsidRPr="00A629A9">
        <w:t>Сторонами в связи с исполнением, заключением и расторжением Договора, рассматриваются путем переговоров, переписки, а в случае не урегулирования спора подлежат разрешению в Арбитражном суде Хабаровского края.</w:t>
      </w:r>
    </w:p>
    <w:p w:rsidR="001C2C9B" w:rsidRPr="00A629A9" w:rsidRDefault="001C2C9B" w:rsidP="001C2C9B">
      <w:pPr>
        <w:shd w:val="clear" w:color="auto" w:fill="FFFFFF"/>
        <w:tabs>
          <w:tab w:val="left" w:pos="1134"/>
        </w:tabs>
        <w:ind w:firstLine="567"/>
        <w:jc w:val="both"/>
      </w:pPr>
      <w:r w:rsidRPr="00A629A9">
        <w:t>6.</w:t>
      </w:r>
      <w:proofErr w:type="gramStart"/>
      <w:r w:rsidRPr="00A629A9">
        <w:t>4.</w:t>
      </w:r>
      <w:r w:rsidRPr="00A629A9">
        <w:rPr>
          <w:color w:val="FFFFFF"/>
        </w:rPr>
        <w:t>.</w:t>
      </w:r>
      <w:proofErr w:type="gramEnd"/>
      <w:r w:rsidRPr="00A629A9">
        <w:t>Уплата штрафов и неустоек, а также воз</w:t>
      </w:r>
      <w:r>
        <w:t xml:space="preserve">мещение убытков не освобождает </w:t>
      </w:r>
      <w:r w:rsidRPr="00A629A9">
        <w:t>Стороны от исполнения обязательств или устранения нарушений.</w:t>
      </w:r>
    </w:p>
    <w:p w:rsidR="001C2C9B" w:rsidRPr="00A629A9" w:rsidRDefault="001C2C9B" w:rsidP="001C2C9B">
      <w:pPr>
        <w:shd w:val="clear" w:color="auto" w:fill="FFFFFF"/>
        <w:tabs>
          <w:tab w:val="left" w:pos="1134"/>
        </w:tabs>
        <w:ind w:firstLine="567"/>
        <w:jc w:val="both"/>
      </w:pPr>
      <w:r w:rsidRPr="00A629A9">
        <w:t>6.</w:t>
      </w:r>
      <w:proofErr w:type="gramStart"/>
      <w:r w:rsidRPr="00A629A9">
        <w:t>5.</w:t>
      </w:r>
      <w:r w:rsidRPr="00A629A9">
        <w:rPr>
          <w:color w:val="FFFFFF"/>
        </w:rPr>
        <w:t>.</w:t>
      </w:r>
      <w:proofErr w:type="gramEnd"/>
      <w:r>
        <w:t xml:space="preserve">При нарушении </w:t>
      </w:r>
      <w:r w:rsidRPr="00A629A9">
        <w:t xml:space="preserve">Заявителем условий Договора подключение  (присоединение) Объекта к системе теплоснабжения считается самовольным подключением. Самовольное подключение влечет за собой ответственность, предусмотренную законодательством РФ. </w:t>
      </w:r>
    </w:p>
    <w:p w:rsidR="001C2C9B" w:rsidRPr="00A629A9" w:rsidRDefault="001C2C9B" w:rsidP="001C2C9B">
      <w:pPr>
        <w:shd w:val="clear" w:color="auto" w:fill="FFFFFF"/>
        <w:tabs>
          <w:tab w:val="left" w:pos="1134"/>
        </w:tabs>
        <w:ind w:firstLine="567"/>
        <w:jc w:val="both"/>
      </w:pPr>
      <w:r w:rsidRPr="00A629A9">
        <w:t>6.</w:t>
      </w:r>
      <w:proofErr w:type="gramStart"/>
      <w:r w:rsidRPr="00A629A9">
        <w:t>6.</w:t>
      </w:r>
      <w:r w:rsidRPr="00A629A9">
        <w:rPr>
          <w:color w:val="FFFFFF"/>
        </w:rPr>
        <w:t>.</w:t>
      </w:r>
      <w:proofErr w:type="gramEnd"/>
      <w:r w:rsidR="00F93B46" w:rsidRPr="00F93B46">
        <w:t xml:space="preserve"> </w:t>
      </w:r>
      <w:r w:rsidR="00F93B46">
        <w:t xml:space="preserve">В случае неисполнения либо ненадлежащего исполнения Заявителем обязательств по оплате </w:t>
      </w:r>
      <w:r w:rsidR="00F93B46" w:rsidRPr="00A629A9">
        <w:t>Услуги в соответ</w:t>
      </w:r>
      <w:r w:rsidR="00F93B46">
        <w:t>ствии с разделом 4 настоящего Договора, Исполнитель вправе требовать от Заявителя уплаты пени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  <w:bookmarkStart w:id="0" w:name="_GoBack"/>
      <w:bookmarkEnd w:id="0"/>
    </w:p>
    <w:p w:rsidR="001C2C9B" w:rsidRPr="00A629A9" w:rsidRDefault="001C2C9B" w:rsidP="001C2C9B">
      <w:pPr>
        <w:shd w:val="clear" w:color="auto" w:fill="FFFFFF"/>
        <w:tabs>
          <w:tab w:val="left" w:pos="1134"/>
        </w:tabs>
        <w:ind w:firstLine="567"/>
        <w:jc w:val="both"/>
      </w:pPr>
      <w:r>
        <w:t xml:space="preserve">6.7. Нарушение </w:t>
      </w:r>
      <w:r w:rsidRPr="00A629A9">
        <w:t>Заказчиком любого срока оплаты Услуги, признается сторонами существенным нарушением условий Договора.</w:t>
      </w:r>
    </w:p>
    <w:p w:rsidR="001C2C9B" w:rsidRPr="00A629A9" w:rsidRDefault="001C2C9B" w:rsidP="001C2C9B">
      <w:pPr>
        <w:shd w:val="clear" w:color="auto" w:fill="FFFFFF"/>
        <w:tabs>
          <w:tab w:val="left" w:pos="1134"/>
        </w:tabs>
        <w:jc w:val="center"/>
        <w:rPr>
          <w:b/>
        </w:rPr>
      </w:pPr>
      <w:r w:rsidRPr="00A629A9">
        <w:rPr>
          <w:b/>
        </w:rPr>
        <w:t>Раздел 7.  Прочие условия</w:t>
      </w:r>
    </w:p>
    <w:p w:rsidR="001C2C9B" w:rsidRDefault="001C2C9B" w:rsidP="001C2C9B">
      <w:pPr>
        <w:shd w:val="clear" w:color="auto" w:fill="FFFFFF"/>
        <w:tabs>
          <w:tab w:val="left" w:pos="1134"/>
        </w:tabs>
        <w:ind w:firstLine="567"/>
        <w:jc w:val="both"/>
      </w:pPr>
      <w:r w:rsidRPr="001126E3">
        <w:t>7.1. Условия подключения, определенные Исполнителем и согласованные с владельцем источника тепловой энергии –</w:t>
      </w:r>
      <w:r w:rsidR="007E0DF6">
        <w:t xml:space="preserve"> </w:t>
      </w:r>
      <w:r w:rsidR="006A5143" w:rsidRPr="00A758EA">
        <w:t>АО «Д</w:t>
      </w:r>
      <w:r w:rsidR="006A5143">
        <w:t>ГК»</w:t>
      </w:r>
      <w:r w:rsidRPr="001126E3">
        <w:t xml:space="preserve">, оформляются Приложением 1 к Договору и являются </w:t>
      </w:r>
      <w:r>
        <w:t xml:space="preserve">его </w:t>
      </w:r>
      <w:r w:rsidRPr="001126E3">
        <w:t>неотъемлемой частью.</w:t>
      </w:r>
    </w:p>
    <w:p w:rsidR="001C2C9B" w:rsidRPr="00A629A9" w:rsidRDefault="001C2C9B" w:rsidP="001C2C9B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A629A9">
        <w:t>7.</w:t>
      </w:r>
      <w:proofErr w:type="gramStart"/>
      <w:r w:rsidRPr="00A629A9">
        <w:t>2.</w:t>
      </w:r>
      <w:r w:rsidRPr="00A629A9">
        <w:rPr>
          <w:color w:val="FFFFFF"/>
        </w:rPr>
        <w:t>.</w:t>
      </w:r>
      <w:proofErr w:type="gramEnd"/>
      <w:r w:rsidRPr="00A629A9">
        <w:rPr>
          <w:rFonts w:eastAsia="Calibri"/>
          <w:lang w:eastAsia="en-US"/>
        </w:rPr>
        <w:t>В случае</w:t>
      </w:r>
      <w:r>
        <w:rPr>
          <w:rFonts w:eastAsia="Calibri"/>
          <w:lang w:eastAsia="en-US"/>
        </w:rPr>
        <w:t>,</w:t>
      </w:r>
      <w:r w:rsidRPr="00A629A9">
        <w:rPr>
          <w:rFonts w:eastAsia="Calibri"/>
          <w:lang w:eastAsia="en-US"/>
        </w:rPr>
        <w:t xml:space="preserve"> если в процессе строительства подключаемого Объекта превышен срок действия Условий подключения, указанный срок </w:t>
      </w:r>
      <w:r>
        <w:rPr>
          <w:rFonts w:eastAsia="Calibri"/>
          <w:lang w:eastAsia="en-US"/>
        </w:rPr>
        <w:t>может быть продлен только при наличии согласия на продление Исполнителя</w:t>
      </w:r>
      <w:r w:rsidRPr="00A629A9">
        <w:t xml:space="preserve"> и владельц</w:t>
      </w:r>
      <w:r>
        <w:t>а</w:t>
      </w:r>
      <w:r w:rsidRPr="00A629A9">
        <w:t xml:space="preserve"> источника тепловой энергии –</w:t>
      </w:r>
      <w:r w:rsidR="000375FD">
        <w:t xml:space="preserve"> </w:t>
      </w:r>
      <w:r w:rsidR="006A5143" w:rsidRPr="00A758EA">
        <w:t>АО «Д</w:t>
      </w:r>
      <w:r w:rsidR="006A5143">
        <w:t xml:space="preserve">ГК» </w:t>
      </w:r>
      <w:r w:rsidRPr="00A629A9">
        <w:rPr>
          <w:rFonts w:eastAsia="Calibri"/>
          <w:lang w:eastAsia="en-US"/>
        </w:rPr>
        <w:t>на о</w:t>
      </w:r>
      <w:r>
        <w:rPr>
          <w:rFonts w:eastAsia="Calibri"/>
          <w:lang w:eastAsia="en-US"/>
        </w:rPr>
        <w:t xml:space="preserve">сновании письменного обращения </w:t>
      </w:r>
      <w:r w:rsidRPr="00A629A9">
        <w:rPr>
          <w:rFonts w:eastAsia="Calibri"/>
          <w:lang w:eastAsia="en-US"/>
        </w:rPr>
        <w:t xml:space="preserve">Заявителя. </w:t>
      </w:r>
    </w:p>
    <w:p w:rsidR="001C2C9B" w:rsidRPr="00A629A9" w:rsidRDefault="001C2C9B" w:rsidP="001C2C9B">
      <w:pPr>
        <w:shd w:val="clear" w:color="auto" w:fill="FFFFFF"/>
        <w:tabs>
          <w:tab w:val="left" w:pos="1134"/>
        </w:tabs>
        <w:ind w:firstLine="540"/>
        <w:jc w:val="both"/>
      </w:pPr>
      <w:r w:rsidRPr="00A629A9">
        <w:rPr>
          <w:rFonts w:eastAsia="Calibri"/>
          <w:lang w:eastAsia="en-US"/>
        </w:rPr>
        <w:t>7.</w:t>
      </w:r>
      <w:proofErr w:type="gramStart"/>
      <w:r w:rsidRPr="00A629A9">
        <w:rPr>
          <w:rFonts w:eastAsia="Calibri"/>
          <w:lang w:eastAsia="en-US"/>
        </w:rPr>
        <w:t>3.</w:t>
      </w:r>
      <w:r w:rsidRPr="00A629A9">
        <w:rPr>
          <w:rFonts w:eastAsia="Calibri"/>
          <w:color w:val="FFFFFF"/>
          <w:lang w:eastAsia="en-US"/>
        </w:rPr>
        <w:t>.</w:t>
      </w:r>
      <w:proofErr w:type="gramEnd"/>
      <w:r w:rsidRPr="00A629A9">
        <w:rPr>
          <w:rFonts w:eastAsia="Calibri"/>
          <w:lang w:eastAsia="en-US"/>
        </w:rPr>
        <w:t xml:space="preserve">Изменение тепловой нагрузки </w:t>
      </w:r>
      <w:r>
        <w:rPr>
          <w:rFonts w:eastAsia="Calibri"/>
          <w:lang w:eastAsia="en-US"/>
        </w:rPr>
        <w:t xml:space="preserve">в настоящем договоре </w:t>
      </w:r>
      <w:r w:rsidRPr="00A629A9">
        <w:rPr>
          <w:rFonts w:eastAsia="Calibri"/>
          <w:lang w:eastAsia="en-US"/>
        </w:rPr>
        <w:t xml:space="preserve">возможно </w:t>
      </w:r>
      <w:r>
        <w:rPr>
          <w:rFonts w:eastAsia="Calibri"/>
          <w:lang w:eastAsia="en-US"/>
        </w:rPr>
        <w:t>при условии согласия</w:t>
      </w:r>
      <w:r w:rsidRPr="00A629A9">
        <w:t xml:space="preserve"> АО «</w:t>
      </w:r>
      <w:r>
        <w:t xml:space="preserve">ДГК» и МУП </w:t>
      </w:r>
      <w:r w:rsidR="00372FBC">
        <w:t xml:space="preserve">города </w:t>
      </w:r>
      <w:r>
        <w:t xml:space="preserve">Хабаровска «Тепловые сети» и </w:t>
      </w:r>
      <w:r w:rsidRPr="00A629A9">
        <w:rPr>
          <w:rFonts w:eastAsia="Calibri"/>
          <w:lang w:eastAsia="en-US"/>
        </w:rPr>
        <w:t>только на основании проектной документации Объекта,</w:t>
      </w:r>
      <w:r w:rsidRPr="00A629A9">
        <w:t xml:space="preserve"> выполненной, утвержденной и согласованной, в части сведений об инженерном оборудовании и сетях инженерно-технического обеспечения, в порядке</w:t>
      </w:r>
      <w:r>
        <w:t>,</w:t>
      </w:r>
      <w:r w:rsidRPr="00A629A9">
        <w:t xml:space="preserve"> уст</w:t>
      </w:r>
      <w:r>
        <w:t>ановленном законодательством РФ.</w:t>
      </w:r>
    </w:p>
    <w:p w:rsidR="001C2C9B" w:rsidRDefault="001C2C9B" w:rsidP="001C2C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629A9">
        <w:rPr>
          <w:rFonts w:eastAsia="Calibri"/>
          <w:lang w:eastAsia="en-US"/>
        </w:rPr>
        <w:t>7.</w:t>
      </w:r>
      <w:proofErr w:type="gramStart"/>
      <w:r w:rsidRPr="00A629A9">
        <w:rPr>
          <w:rFonts w:eastAsia="Calibri"/>
          <w:lang w:eastAsia="en-US"/>
        </w:rPr>
        <w:t>4.</w:t>
      </w:r>
      <w:r w:rsidRPr="00A629A9">
        <w:rPr>
          <w:rFonts w:eastAsia="Calibri"/>
          <w:color w:val="FFFFFF"/>
          <w:lang w:eastAsia="en-US"/>
        </w:rPr>
        <w:t>.</w:t>
      </w:r>
      <w:proofErr w:type="gramEnd"/>
      <w:r w:rsidRPr="00AB7B2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Осуществление </w:t>
      </w:r>
      <w:r w:rsidRPr="00AB7B2F">
        <w:rPr>
          <w:rFonts w:eastAsia="Calibri"/>
          <w:lang w:eastAsia="en-US"/>
        </w:rPr>
        <w:t xml:space="preserve">подключения завершается составлением и подписанием </w:t>
      </w:r>
      <w:r w:rsidRPr="00AB7B2F">
        <w:rPr>
          <w:rFonts w:eastAsia="Calibri"/>
          <w:b/>
          <w:lang w:eastAsia="en-US"/>
        </w:rPr>
        <w:t>Акта о подключении</w:t>
      </w:r>
      <w:r w:rsidRPr="00AB7B2F">
        <w:rPr>
          <w:rStyle w:val="af4"/>
          <w:b w:val="0"/>
          <w:sz w:val="24"/>
          <w:szCs w:val="24"/>
        </w:rPr>
        <w:t xml:space="preserve">, по форме, установленной законодательством, </w:t>
      </w:r>
      <w:r w:rsidRPr="00AB7B2F">
        <w:rPr>
          <w:lang w:eastAsia="ru-RU"/>
        </w:rPr>
        <w:t>содержащего информацию о разграничении балансовой принадлежности</w:t>
      </w:r>
      <w:r>
        <w:rPr>
          <w:lang w:eastAsia="ru-RU"/>
        </w:rPr>
        <w:t xml:space="preserve"> тепловых сетей и разграничении эксплуатационной ответственности сторон</w:t>
      </w:r>
      <w:r>
        <w:rPr>
          <w:rFonts w:eastAsia="Calibri"/>
          <w:lang w:eastAsia="en-US"/>
        </w:rPr>
        <w:t>.</w:t>
      </w:r>
    </w:p>
    <w:p w:rsidR="001C2C9B" w:rsidRPr="00A629A9" w:rsidRDefault="001C2C9B" w:rsidP="001C2C9B">
      <w:pPr>
        <w:jc w:val="center"/>
        <w:rPr>
          <w:b/>
        </w:rPr>
      </w:pPr>
      <w:r w:rsidRPr="00A629A9">
        <w:rPr>
          <w:b/>
        </w:rPr>
        <w:t>Раздел 8. Заключительные положения</w:t>
      </w:r>
    </w:p>
    <w:p w:rsidR="001C2C9B" w:rsidRDefault="001C2C9B" w:rsidP="001C2C9B">
      <w:pPr>
        <w:shd w:val="clear" w:color="auto" w:fill="FFFFFF"/>
        <w:tabs>
          <w:tab w:val="left" w:pos="1134"/>
        </w:tabs>
        <w:ind w:firstLine="540"/>
        <w:jc w:val="both"/>
      </w:pPr>
      <w:r w:rsidRPr="00A629A9">
        <w:lastRenderedPageBreak/>
        <w:t>8.1. Договор составлен на русском языке в простой форме в 2-х подлинных экземплярах, имеющих одинаковую юридичес</w:t>
      </w:r>
      <w:r>
        <w:t xml:space="preserve">кую силу, по одному для каждой </w:t>
      </w:r>
      <w:r w:rsidRPr="00A629A9">
        <w:t xml:space="preserve">Стороны. </w:t>
      </w:r>
    </w:p>
    <w:p w:rsidR="001C2C9B" w:rsidRPr="00A629A9" w:rsidRDefault="001C2C9B" w:rsidP="001C2C9B">
      <w:pPr>
        <w:shd w:val="clear" w:color="auto" w:fill="FFFFFF"/>
        <w:tabs>
          <w:tab w:val="left" w:pos="1134"/>
        </w:tabs>
        <w:ind w:firstLine="540"/>
        <w:jc w:val="both"/>
      </w:pPr>
      <w:r>
        <w:t xml:space="preserve">8.2. Во всём остальном, что не урегулировано настоящим </w:t>
      </w:r>
      <w:r w:rsidR="00B41E12">
        <w:t>Д</w:t>
      </w:r>
      <w:r>
        <w:t xml:space="preserve">оговором, стороны руководствуются гражданским законодательством Российской Федерации, действующим на момент заключения настоящего </w:t>
      </w:r>
      <w:r w:rsidR="00B41E12">
        <w:t>Д</w:t>
      </w:r>
      <w:r>
        <w:t>оговора.</w:t>
      </w:r>
    </w:p>
    <w:p w:rsidR="00DF67CA" w:rsidRPr="00A629A9" w:rsidRDefault="00DF67CA" w:rsidP="00A629A9">
      <w:pPr>
        <w:tabs>
          <w:tab w:val="left" w:pos="540"/>
          <w:tab w:val="left" w:pos="1134"/>
        </w:tabs>
        <w:ind w:right="64"/>
        <w:jc w:val="center"/>
        <w:rPr>
          <w:b/>
        </w:rPr>
      </w:pPr>
      <w:r w:rsidRPr="00A629A9">
        <w:rPr>
          <w:b/>
        </w:rPr>
        <w:t>Раздел 9. Приложения к Договору</w:t>
      </w:r>
    </w:p>
    <w:p w:rsidR="00DF67CA" w:rsidRPr="00A629A9" w:rsidRDefault="00DF67CA" w:rsidP="00A629A9">
      <w:pPr>
        <w:widowControl w:val="0"/>
        <w:suppressAutoHyphens w:val="0"/>
        <w:ind w:firstLine="567"/>
        <w:jc w:val="both"/>
        <w:rPr>
          <w:lang w:eastAsia="ru-RU"/>
        </w:rPr>
      </w:pPr>
      <w:r w:rsidRPr="00A629A9">
        <w:rPr>
          <w:lang w:eastAsia="ru-RU"/>
        </w:rPr>
        <w:t>9.1. К Договору прилагаются и являются неотъемлемой частью:</w:t>
      </w:r>
    </w:p>
    <w:p w:rsidR="00DF67CA" w:rsidRPr="00A629A9" w:rsidRDefault="00DF67CA" w:rsidP="00A629A9">
      <w:pPr>
        <w:widowControl w:val="0"/>
        <w:tabs>
          <w:tab w:val="left" w:pos="2835"/>
        </w:tabs>
        <w:suppressAutoHyphens w:val="0"/>
        <w:ind w:left="1418" w:hanging="1418"/>
        <w:jc w:val="both"/>
        <w:rPr>
          <w:lang w:eastAsia="ru-RU"/>
        </w:rPr>
      </w:pPr>
      <w:r w:rsidRPr="00A629A9">
        <w:rPr>
          <w:lang w:eastAsia="ru-RU"/>
        </w:rPr>
        <w:t>Приложение 1</w:t>
      </w:r>
      <w:r w:rsidRPr="00A629A9">
        <w:rPr>
          <w:color w:val="FFFFFF"/>
          <w:lang w:eastAsia="ru-RU"/>
        </w:rPr>
        <w:t>.</w:t>
      </w:r>
      <w:proofErr w:type="gramStart"/>
      <w:r w:rsidRPr="00A629A9">
        <w:rPr>
          <w:lang w:eastAsia="ru-RU"/>
        </w:rPr>
        <w:t>–</w:t>
      </w:r>
      <w:r w:rsidRPr="00A629A9">
        <w:rPr>
          <w:color w:val="FFFFFF"/>
          <w:lang w:eastAsia="ru-RU"/>
        </w:rPr>
        <w:t>.</w:t>
      </w:r>
      <w:r w:rsidRPr="00A629A9">
        <w:rPr>
          <w:lang w:eastAsia="ru-RU"/>
        </w:rPr>
        <w:t>Условия</w:t>
      </w:r>
      <w:proofErr w:type="gramEnd"/>
      <w:r w:rsidRPr="00A629A9">
        <w:rPr>
          <w:lang w:eastAsia="ru-RU"/>
        </w:rPr>
        <w:t xml:space="preserve"> подключения №</w:t>
      </w:r>
      <w:r w:rsidRPr="00A629A9">
        <w:rPr>
          <w:color w:val="FFFFFF"/>
          <w:lang w:eastAsia="ru-RU"/>
        </w:rPr>
        <w:t>.</w:t>
      </w:r>
      <w:r w:rsidR="00EB047D" w:rsidRPr="00A629A9">
        <w:t>____________</w:t>
      </w:r>
      <w:r w:rsidR="00663057">
        <w:rPr>
          <w:lang w:eastAsia="ru-RU"/>
        </w:rPr>
        <w:t xml:space="preserve"> </w:t>
      </w:r>
      <w:r w:rsidRPr="00A629A9">
        <w:rPr>
          <w:lang w:eastAsia="ru-RU"/>
        </w:rPr>
        <w:t xml:space="preserve">на </w:t>
      </w:r>
      <w:r w:rsidR="00A64E54">
        <w:rPr>
          <w:lang w:eastAsia="ru-RU"/>
        </w:rPr>
        <w:t>8</w:t>
      </w:r>
      <w:r w:rsidRPr="00A629A9">
        <w:rPr>
          <w:lang w:eastAsia="ru-RU"/>
        </w:rPr>
        <w:t xml:space="preserve"> лист</w:t>
      </w:r>
      <w:r w:rsidR="00A64E54">
        <w:rPr>
          <w:lang w:eastAsia="ru-RU"/>
        </w:rPr>
        <w:t>ах</w:t>
      </w:r>
      <w:r w:rsidRPr="00A629A9">
        <w:rPr>
          <w:lang w:eastAsia="ru-RU"/>
        </w:rPr>
        <w:t>;</w:t>
      </w:r>
    </w:p>
    <w:p w:rsidR="00DF67CA" w:rsidRPr="00A629A9" w:rsidRDefault="00434640" w:rsidP="00A629A9">
      <w:pPr>
        <w:widowControl w:val="0"/>
        <w:tabs>
          <w:tab w:val="left" w:pos="2835"/>
        </w:tabs>
        <w:suppressAutoHyphens w:val="0"/>
        <w:ind w:left="1418" w:hanging="1418"/>
        <w:jc w:val="both"/>
        <w:rPr>
          <w:lang w:eastAsia="ru-RU"/>
        </w:rPr>
      </w:pPr>
      <w:r>
        <w:rPr>
          <w:lang w:eastAsia="ru-RU"/>
        </w:rPr>
        <w:t>Приложение</w:t>
      </w:r>
      <w:r w:rsidRPr="00434640">
        <w:rPr>
          <w:color w:val="FFFFFF"/>
          <w:lang w:eastAsia="ru-RU"/>
        </w:rPr>
        <w:t>.</w:t>
      </w:r>
      <w:r w:rsidR="00DF67CA" w:rsidRPr="00A629A9">
        <w:rPr>
          <w:lang w:eastAsia="ru-RU"/>
        </w:rPr>
        <w:t>2</w:t>
      </w:r>
      <w:r w:rsidRPr="00434640">
        <w:rPr>
          <w:color w:val="FFFFFF"/>
          <w:lang w:eastAsia="ru-RU"/>
        </w:rPr>
        <w:t>.</w:t>
      </w:r>
      <w:proofErr w:type="gramStart"/>
      <w:r>
        <w:rPr>
          <w:lang w:eastAsia="ru-RU"/>
        </w:rPr>
        <w:t>–</w:t>
      </w:r>
      <w:r w:rsidRPr="00434640">
        <w:rPr>
          <w:color w:val="FFFFFF"/>
          <w:lang w:eastAsia="ru-RU"/>
        </w:rPr>
        <w:t>.</w:t>
      </w:r>
      <w:r w:rsidR="00DF67CA" w:rsidRPr="00A629A9">
        <w:rPr>
          <w:lang w:eastAsia="ru-RU"/>
        </w:rPr>
        <w:t>Схема</w:t>
      </w:r>
      <w:proofErr w:type="gramEnd"/>
      <w:r w:rsidR="00DF67CA" w:rsidRPr="00A629A9">
        <w:rPr>
          <w:lang w:eastAsia="ru-RU"/>
        </w:rPr>
        <w:t xml:space="preserve"> расположения подключаемого Объекта и расположения </w:t>
      </w:r>
      <w:r w:rsidR="00237E01">
        <w:rPr>
          <w:lang w:eastAsia="ru-RU"/>
        </w:rPr>
        <w:t xml:space="preserve">планируемой </w:t>
      </w:r>
      <w:r w:rsidR="0068213F">
        <w:rPr>
          <w:lang w:eastAsia="ru-RU"/>
        </w:rPr>
        <w:t>точки</w:t>
      </w:r>
      <w:r w:rsidR="00DF67CA" w:rsidRPr="00A629A9">
        <w:rPr>
          <w:lang w:eastAsia="ru-RU"/>
        </w:rPr>
        <w:t xml:space="preserve"> подключения (присоединения) Объекта к </w:t>
      </w:r>
      <w:r w:rsidR="0068213F">
        <w:rPr>
          <w:lang w:eastAsia="ru-RU"/>
        </w:rPr>
        <w:t xml:space="preserve">тепловым </w:t>
      </w:r>
      <w:r w:rsidR="00DF67CA" w:rsidRPr="00A629A9">
        <w:rPr>
          <w:lang w:eastAsia="ru-RU"/>
        </w:rPr>
        <w:t>сетям МУП г</w:t>
      </w:r>
      <w:r w:rsidR="00E948C1">
        <w:rPr>
          <w:lang w:eastAsia="ru-RU"/>
        </w:rPr>
        <w:t>орода</w:t>
      </w:r>
      <w:r w:rsidR="00DF67CA" w:rsidRPr="00A629A9">
        <w:rPr>
          <w:lang w:eastAsia="ru-RU"/>
        </w:rPr>
        <w:t xml:space="preserve"> Хабаровска «Тепловые сети» на 1 листе.</w:t>
      </w:r>
    </w:p>
    <w:p w:rsidR="00DF67CA" w:rsidRPr="00A629A9" w:rsidRDefault="00DF67CA" w:rsidP="00A629A9">
      <w:pPr>
        <w:pStyle w:val="ConsNormal"/>
        <w:tabs>
          <w:tab w:val="left" w:pos="0"/>
        </w:tabs>
        <w:ind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9A9">
        <w:rPr>
          <w:rFonts w:ascii="Times New Roman" w:hAnsi="Times New Roman" w:cs="Times New Roman"/>
          <w:b/>
          <w:sz w:val="24"/>
          <w:szCs w:val="24"/>
        </w:rPr>
        <w:t xml:space="preserve">Раздел 10. Юридические адреса, реквизиты </w:t>
      </w:r>
      <w:r w:rsidR="00FF630D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A629A9">
        <w:rPr>
          <w:rFonts w:ascii="Times New Roman" w:hAnsi="Times New Roman" w:cs="Times New Roman"/>
          <w:b/>
          <w:sz w:val="24"/>
          <w:szCs w:val="24"/>
        </w:rPr>
        <w:t>Сторон</w:t>
      </w: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5003"/>
        <w:gridCol w:w="5437"/>
      </w:tblGrid>
      <w:tr w:rsidR="00DF67CA" w:rsidRPr="00A629A9" w:rsidTr="00DF67CA">
        <w:trPr>
          <w:trHeight w:val="3488"/>
        </w:trPr>
        <w:tc>
          <w:tcPr>
            <w:tcW w:w="5003" w:type="dxa"/>
          </w:tcPr>
          <w:p w:rsidR="00DF67CA" w:rsidRPr="00A629A9" w:rsidRDefault="00DF67CA" w:rsidP="00A629A9">
            <w:pPr>
              <w:rPr>
                <w:b/>
                <w:bCs/>
                <w:iCs/>
              </w:rPr>
            </w:pPr>
            <w:r w:rsidRPr="00A629A9">
              <w:rPr>
                <w:b/>
                <w:bCs/>
                <w:iCs/>
              </w:rPr>
              <w:t>Исполнитель</w:t>
            </w:r>
            <w:r w:rsidR="00CF1F8B">
              <w:rPr>
                <w:b/>
                <w:bCs/>
                <w:iCs/>
              </w:rPr>
              <w:t>:</w:t>
            </w:r>
          </w:p>
          <w:p w:rsidR="00DF67CA" w:rsidRPr="00236F60" w:rsidRDefault="00DF67CA" w:rsidP="00A629A9">
            <w:pPr>
              <w:rPr>
                <w:bCs/>
                <w:iCs/>
              </w:rPr>
            </w:pPr>
            <w:r w:rsidRPr="00236F60">
              <w:rPr>
                <w:bCs/>
                <w:iCs/>
              </w:rPr>
              <w:t>МУП города Хабаровска «Тепловые сети»</w:t>
            </w:r>
          </w:p>
          <w:p w:rsidR="00DF67CA" w:rsidRPr="00A629A9" w:rsidRDefault="00DF67CA" w:rsidP="00A629A9">
            <w:pPr>
              <w:shd w:val="clear" w:color="auto" w:fill="FFFFFF"/>
            </w:pPr>
            <w:r w:rsidRPr="00A629A9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80011, г"/>
              </w:smartTagPr>
              <w:r w:rsidRPr="00A629A9">
                <w:t>680011, г</w:t>
              </w:r>
            </w:smartTag>
            <w:r w:rsidRPr="00A629A9">
              <w:t>. Хабаровск,</w:t>
            </w:r>
          </w:p>
          <w:p w:rsidR="00DF67CA" w:rsidRPr="00A629A9" w:rsidRDefault="00DF67CA" w:rsidP="00A629A9">
            <w:pPr>
              <w:shd w:val="clear" w:color="auto" w:fill="FFFFFF"/>
            </w:pPr>
            <w:r w:rsidRPr="00A629A9">
              <w:t>ул. Советская,20.</w:t>
            </w:r>
          </w:p>
          <w:p w:rsidR="00DF67CA" w:rsidRPr="00A629A9" w:rsidRDefault="00DF67CA" w:rsidP="00A629A9">
            <w:pPr>
              <w:shd w:val="clear" w:color="auto" w:fill="FFFFFF"/>
            </w:pPr>
            <w:r w:rsidRPr="00A629A9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80011, г"/>
              </w:smartTagPr>
              <w:r w:rsidRPr="00A629A9">
                <w:t>680011, г</w:t>
              </w:r>
            </w:smartTag>
            <w:r w:rsidRPr="00A629A9">
              <w:t>. Хабаровск,</w:t>
            </w:r>
          </w:p>
          <w:p w:rsidR="00DF67CA" w:rsidRPr="00A629A9" w:rsidRDefault="00DF67CA" w:rsidP="00A629A9">
            <w:pPr>
              <w:shd w:val="clear" w:color="auto" w:fill="FFFFFF"/>
            </w:pPr>
            <w:r w:rsidRPr="00A629A9">
              <w:t>ул. Советская,20.</w:t>
            </w:r>
          </w:p>
          <w:p w:rsidR="00DF67CA" w:rsidRPr="00A629A9" w:rsidRDefault="00DF67CA" w:rsidP="00A629A9">
            <w:pPr>
              <w:tabs>
                <w:tab w:val="left" w:pos="840"/>
              </w:tabs>
              <w:jc w:val="both"/>
            </w:pPr>
            <w:r w:rsidRPr="00A629A9">
              <w:t xml:space="preserve">р/с  № 40702810008220000573 </w:t>
            </w:r>
          </w:p>
          <w:p w:rsidR="00DF67CA" w:rsidRPr="00A629A9" w:rsidRDefault="00DF67CA" w:rsidP="00A629A9">
            <w:pPr>
              <w:tabs>
                <w:tab w:val="left" w:pos="840"/>
              </w:tabs>
              <w:jc w:val="both"/>
            </w:pPr>
            <w:r w:rsidRPr="00A629A9">
              <w:t xml:space="preserve">Дополнительный офис № 8 в г. Хабаровске </w:t>
            </w:r>
          </w:p>
          <w:p w:rsidR="00DF67CA" w:rsidRPr="00A629A9" w:rsidRDefault="00DF67CA" w:rsidP="00A629A9">
            <w:pPr>
              <w:tabs>
                <w:tab w:val="left" w:pos="840"/>
              </w:tabs>
              <w:jc w:val="both"/>
            </w:pPr>
            <w:r w:rsidRPr="00A629A9">
              <w:t>Дальневосточного филиала ПАО «МТС-Банк»</w:t>
            </w:r>
          </w:p>
          <w:p w:rsidR="00DF67CA" w:rsidRPr="00A629A9" w:rsidRDefault="00DF67CA" w:rsidP="00A629A9">
            <w:pPr>
              <w:tabs>
                <w:tab w:val="left" w:pos="840"/>
              </w:tabs>
              <w:jc w:val="both"/>
            </w:pPr>
            <w:r w:rsidRPr="00A629A9">
              <w:t>к/с № 30101810700000000838</w:t>
            </w:r>
          </w:p>
          <w:p w:rsidR="00DF67CA" w:rsidRPr="00A629A9" w:rsidRDefault="00DF67CA" w:rsidP="00A629A9">
            <w:pPr>
              <w:jc w:val="both"/>
            </w:pPr>
            <w:r w:rsidRPr="00A629A9">
              <w:t>ИНН/КПП  2702040135/272201001</w:t>
            </w:r>
          </w:p>
          <w:p w:rsidR="00DF67CA" w:rsidRDefault="00DF67CA" w:rsidP="00A629A9">
            <w:r w:rsidRPr="00A629A9">
              <w:t>БИК 040813838</w:t>
            </w:r>
          </w:p>
          <w:p w:rsidR="00236F60" w:rsidRPr="00A629A9" w:rsidRDefault="00236F60" w:rsidP="00236F60">
            <w:r w:rsidRPr="00A629A9">
              <w:rPr>
                <w:bCs/>
                <w:iCs/>
              </w:rPr>
              <w:t xml:space="preserve">Директор </w:t>
            </w:r>
          </w:p>
          <w:p w:rsidR="00236F60" w:rsidRPr="00A629A9" w:rsidRDefault="00236F60" w:rsidP="00236F60">
            <w:pPr>
              <w:rPr>
                <w:lang w:eastAsia="ru-RU"/>
              </w:rPr>
            </w:pPr>
            <w:r w:rsidRPr="00A629A9">
              <w:rPr>
                <w:bCs/>
                <w:iCs/>
              </w:rPr>
              <w:t xml:space="preserve"> </w:t>
            </w:r>
            <w:r w:rsidRPr="00A629A9">
              <w:rPr>
                <w:lang w:eastAsia="ru-RU"/>
              </w:rPr>
              <w:t>__________________ В.В. Добровольский</w:t>
            </w:r>
          </w:p>
          <w:p w:rsidR="00236F60" w:rsidRPr="00A629A9" w:rsidRDefault="00236F60" w:rsidP="00236F60">
            <w:pPr>
              <w:rPr>
                <w:lang w:eastAsia="ru-RU"/>
              </w:rPr>
            </w:pPr>
            <w:r w:rsidRPr="00A629A9">
              <w:rPr>
                <w:lang w:eastAsia="ru-RU"/>
              </w:rPr>
              <w:t>«_____»__________________20__год.</w:t>
            </w:r>
          </w:p>
          <w:p w:rsidR="00236F60" w:rsidRPr="00A629A9" w:rsidRDefault="00236F60" w:rsidP="00236F60">
            <w:pPr>
              <w:rPr>
                <w:bCs/>
                <w:iCs/>
              </w:rPr>
            </w:pPr>
            <w:proofErr w:type="spellStart"/>
            <w:r w:rsidRPr="00A629A9">
              <w:rPr>
                <w:lang w:eastAsia="ru-RU"/>
              </w:rPr>
              <w:t>м.п</w:t>
            </w:r>
            <w:proofErr w:type="spellEnd"/>
            <w:r w:rsidRPr="00A629A9">
              <w:rPr>
                <w:lang w:eastAsia="ru-RU"/>
              </w:rPr>
              <w:t>.</w:t>
            </w:r>
          </w:p>
        </w:tc>
        <w:tc>
          <w:tcPr>
            <w:tcW w:w="5437" w:type="dxa"/>
          </w:tcPr>
          <w:tbl>
            <w:tblPr>
              <w:tblW w:w="5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F67CA" w:rsidRPr="00A629A9" w:rsidTr="00DF67CA">
              <w:trPr>
                <w:trHeight w:val="3939"/>
              </w:trPr>
              <w:tc>
                <w:tcPr>
                  <w:tcW w:w="5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7CA" w:rsidRPr="00A629A9" w:rsidRDefault="00DF67CA" w:rsidP="00A629A9">
                  <w:pPr>
                    <w:shd w:val="clear" w:color="auto" w:fill="FFFFFF"/>
                    <w:rPr>
                      <w:b/>
                    </w:rPr>
                  </w:pPr>
                  <w:r w:rsidRPr="00A629A9">
                    <w:rPr>
                      <w:b/>
                    </w:rPr>
                    <w:t>Заявитель</w:t>
                  </w:r>
                  <w:r w:rsidR="00CF1F8B">
                    <w:rPr>
                      <w:b/>
                    </w:rPr>
                    <w:t>:</w:t>
                  </w:r>
                </w:p>
                <w:p w:rsidR="00236F60" w:rsidRDefault="00236F60" w:rsidP="00236F60">
                  <w:pPr>
                    <w:tabs>
                      <w:tab w:val="left" w:pos="900"/>
                    </w:tabs>
                  </w:pPr>
                </w:p>
                <w:p w:rsidR="00236F60" w:rsidRDefault="00236F60" w:rsidP="00236F60">
                  <w:pPr>
                    <w:tabs>
                      <w:tab w:val="left" w:pos="900"/>
                    </w:tabs>
                  </w:pPr>
                </w:p>
                <w:p w:rsidR="00236F60" w:rsidRDefault="00236F60" w:rsidP="00236F60">
                  <w:pPr>
                    <w:tabs>
                      <w:tab w:val="left" w:pos="900"/>
                    </w:tabs>
                  </w:pPr>
                </w:p>
                <w:p w:rsidR="00236F60" w:rsidRDefault="00236F60" w:rsidP="00236F60">
                  <w:pPr>
                    <w:tabs>
                      <w:tab w:val="left" w:pos="900"/>
                    </w:tabs>
                  </w:pPr>
                </w:p>
                <w:p w:rsidR="00236F60" w:rsidRDefault="00236F60" w:rsidP="00236F60">
                  <w:pPr>
                    <w:tabs>
                      <w:tab w:val="left" w:pos="900"/>
                    </w:tabs>
                  </w:pPr>
                </w:p>
                <w:p w:rsidR="00236F60" w:rsidRDefault="00236F60" w:rsidP="00236F60">
                  <w:pPr>
                    <w:tabs>
                      <w:tab w:val="left" w:pos="900"/>
                    </w:tabs>
                  </w:pPr>
                </w:p>
                <w:p w:rsidR="00236F60" w:rsidRDefault="00236F60" w:rsidP="00236F60">
                  <w:pPr>
                    <w:tabs>
                      <w:tab w:val="left" w:pos="900"/>
                    </w:tabs>
                  </w:pPr>
                </w:p>
                <w:p w:rsidR="00236F60" w:rsidRDefault="00236F60" w:rsidP="00236F60">
                  <w:pPr>
                    <w:tabs>
                      <w:tab w:val="left" w:pos="900"/>
                    </w:tabs>
                  </w:pPr>
                </w:p>
                <w:p w:rsidR="00236F60" w:rsidRDefault="00236F60" w:rsidP="00236F60">
                  <w:pPr>
                    <w:tabs>
                      <w:tab w:val="left" w:pos="900"/>
                    </w:tabs>
                  </w:pPr>
                </w:p>
                <w:p w:rsidR="00236F60" w:rsidRDefault="00236F60" w:rsidP="00236F60">
                  <w:pPr>
                    <w:tabs>
                      <w:tab w:val="left" w:pos="900"/>
                    </w:tabs>
                  </w:pPr>
                </w:p>
                <w:p w:rsidR="00236F60" w:rsidRDefault="00236F60" w:rsidP="00236F60">
                  <w:pPr>
                    <w:tabs>
                      <w:tab w:val="left" w:pos="900"/>
                    </w:tabs>
                  </w:pPr>
                </w:p>
                <w:p w:rsidR="00236F60" w:rsidRDefault="00236F60" w:rsidP="00236F60">
                  <w:pPr>
                    <w:tabs>
                      <w:tab w:val="left" w:pos="900"/>
                    </w:tabs>
                  </w:pPr>
                  <w:r>
                    <w:t xml:space="preserve">  </w:t>
                  </w:r>
                </w:p>
                <w:p w:rsidR="00236F60" w:rsidRPr="00A629A9" w:rsidRDefault="00236F60" w:rsidP="00236F60">
                  <w:pPr>
                    <w:tabs>
                      <w:tab w:val="left" w:pos="900"/>
                    </w:tabs>
                  </w:pPr>
                  <w:r>
                    <w:t>_________________/_____________________/</w:t>
                  </w:r>
                  <w:r w:rsidRPr="00A629A9">
                    <w:t xml:space="preserve">  </w:t>
                  </w:r>
                </w:p>
                <w:p w:rsidR="00236F60" w:rsidRPr="00236F60" w:rsidRDefault="00236F60" w:rsidP="00236F60">
                  <w:pPr>
                    <w:rPr>
                      <w:bCs/>
                    </w:rPr>
                  </w:pPr>
                  <w:r w:rsidRPr="00236F60">
                    <w:rPr>
                      <w:bCs/>
                    </w:rPr>
                    <w:t>«_____»________________20__ год.</w:t>
                  </w:r>
                </w:p>
                <w:p w:rsidR="00DF67CA" w:rsidRPr="00A629A9" w:rsidRDefault="00236F60" w:rsidP="00236F60">
                  <w:pPr>
                    <w:pStyle w:val="a9"/>
                    <w:tabs>
                      <w:tab w:val="left" w:pos="900"/>
                    </w:tabs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236F60">
                    <w:rPr>
                      <w:rFonts w:ascii="Times New Roman" w:hAnsi="Times New Roman"/>
                      <w:lang w:eastAsia="ru-RU"/>
                    </w:rPr>
                    <w:t>м.п</w:t>
                  </w:r>
                  <w:proofErr w:type="spellEnd"/>
                  <w:r w:rsidRPr="00236F60">
                    <w:rPr>
                      <w:rFonts w:ascii="Times New Roman" w:hAnsi="Times New Roman"/>
                      <w:lang w:eastAsia="ru-RU"/>
                    </w:rPr>
                    <w:t>.</w:t>
                  </w:r>
                </w:p>
              </w:tc>
            </w:tr>
          </w:tbl>
          <w:p w:rsidR="00DF67CA" w:rsidRPr="00A629A9" w:rsidRDefault="00DF67CA" w:rsidP="00A629A9">
            <w:pPr>
              <w:rPr>
                <w:bCs/>
                <w:iCs/>
              </w:rPr>
            </w:pPr>
          </w:p>
        </w:tc>
      </w:tr>
      <w:tr w:rsidR="00DF67CA" w:rsidRPr="00A629A9" w:rsidTr="00DF67CA">
        <w:trPr>
          <w:trHeight w:val="1126"/>
        </w:trPr>
        <w:tc>
          <w:tcPr>
            <w:tcW w:w="5003" w:type="dxa"/>
          </w:tcPr>
          <w:p w:rsidR="00DF67CA" w:rsidRPr="00A629A9" w:rsidRDefault="00DF67CA" w:rsidP="00A629A9">
            <w:pPr>
              <w:rPr>
                <w:lang w:eastAsia="ru-RU"/>
              </w:rPr>
            </w:pPr>
          </w:p>
        </w:tc>
        <w:tc>
          <w:tcPr>
            <w:tcW w:w="5437" w:type="dxa"/>
          </w:tcPr>
          <w:p w:rsidR="00DF67CA" w:rsidRPr="00A629A9" w:rsidRDefault="00DF67CA" w:rsidP="00A629A9">
            <w:pPr>
              <w:tabs>
                <w:tab w:val="left" w:pos="900"/>
              </w:tabs>
            </w:pPr>
          </w:p>
          <w:p w:rsidR="008C23CB" w:rsidRPr="00A629A9" w:rsidRDefault="008C23CB" w:rsidP="00A629A9">
            <w:pPr>
              <w:tabs>
                <w:tab w:val="left" w:pos="900"/>
              </w:tabs>
            </w:pPr>
          </w:p>
          <w:p w:rsidR="00DF67CA" w:rsidRPr="00A629A9" w:rsidRDefault="00DF67CA" w:rsidP="00A629A9">
            <w:pPr>
              <w:rPr>
                <w:bCs/>
              </w:rPr>
            </w:pPr>
          </w:p>
        </w:tc>
      </w:tr>
    </w:tbl>
    <w:p w:rsidR="00F528F6" w:rsidRPr="00A629A9" w:rsidRDefault="00F528F6" w:rsidP="00A629A9">
      <w:pPr>
        <w:pStyle w:val="20"/>
        <w:tabs>
          <w:tab w:val="left" w:pos="1134"/>
        </w:tabs>
        <w:spacing w:after="0" w:line="240" w:lineRule="auto"/>
        <w:ind w:right="-2"/>
        <w:rPr>
          <w:b/>
          <w:sz w:val="24"/>
          <w:szCs w:val="24"/>
        </w:rPr>
      </w:pPr>
    </w:p>
    <w:sectPr w:rsidR="00F528F6" w:rsidRPr="00A629A9" w:rsidSect="00A03ECD">
      <w:footerReference w:type="even" r:id="rId10"/>
      <w:footerReference w:type="default" r:id="rId11"/>
      <w:type w:val="continuous"/>
      <w:pgSz w:w="11905" w:h="16837"/>
      <w:pgMar w:top="567" w:right="706" w:bottom="426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F0" w:rsidRDefault="00837CF0">
      <w:r>
        <w:separator/>
      </w:r>
    </w:p>
  </w:endnote>
  <w:endnote w:type="continuationSeparator" w:id="0">
    <w:p w:rsidR="00837CF0" w:rsidRDefault="0083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CF0" w:rsidRDefault="00700AD6" w:rsidP="00162E0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37C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7CF0" w:rsidRDefault="00837CF0" w:rsidP="0013211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CF0" w:rsidRDefault="00700AD6" w:rsidP="00162E0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37CF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3B46">
      <w:rPr>
        <w:rStyle w:val="ab"/>
        <w:noProof/>
      </w:rPr>
      <w:t>6</w:t>
    </w:r>
    <w:r>
      <w:rPr>
        <w:rStyle w:val="ab"/>
      </w:rPr>
      <w:fldChar w:fldCharType="end"/>
    </w:r>
  </w:p>
  <w:p w:rsidR="00837CF0" w:rsidRDefault="00837CF0" w:rsidP="0013211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F0" w:rsidRDefault="00837CF0">
      <w:r>
        <w:separator/>
      </w:r>
    </w:p>
  </w:footnote>
  <w:footnote w:type="continuationSeparator" w:id="0">
    <w:p w:rsidR="00837CF0" w:rsidRDefault="00837CF0">
      <w:r>
        <w:continuationSeparator/>
      </w:r>
    </w:p>
  </w:footnote>
  <w:footnote w:id="1">
    <w:p w:rsidR="00837CF0" w:rsidRPr="00EC37CF" w:rsidRDefault="00837CF0" w:rsidP="00F76BBD">
      <w:pPr>
        <w:pStyle w:val="af0"/>
        <w:ind w:firstLine="540"/>
        <w:jc w:val="both"/>
        <w:rPr>
          <w:rFonts w:ascii="Times New Roman" w:hAnsi="Times New Roman"/>
          <w:color w:val="FF0000"/>
        </w:rPr>
      </w:pPr>
      <w:r w:rsidRPr="007C2CFB"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E2287">
        <w:rPr>
          <w:rFonts w:ascii="Times New Roman" w:hAnsi="Times New Roman"/>
          <w:b/>
        </w:rPr>
        <w:t>гра</w:t>
      </w:r>
      <w:r>
        <w:rPr>
          <w:rFonts w:ascii="Times New Roman" w:hAnsi="Times New Roman"/>
          <w:b/>
        </w:rPr>
        <w:t>ниц</w:t>
      </w:r>
      <w:r w:rsidR="00816272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земельного участка Объекта</w:t>
      </w:r>
      <w:r w:rsidRPr="007E2287">
        <w:rPr>
          <w:rFonts w:ascii="Times New Roman" w:hAnsi="Times New Roman"/>
          <w:b/>
        </w:rPr>
        <w:t>/на</w:t>
      </w:r>
      <w:r>
        <w:rPr>
          <w:rFonts w:ascii="Times New Roman" w:hAnsi="Times New Roman"/>
          <w:b/>
        </w:rPr>
        <w:t xml:space="preserve">ружная стена Объекта/место соединения с транзитными тепловыми сетями – </w:t>
      </w:r>
      <w:r w:rsidRPr="00E84E72">
        <w:rPr>
          <w:rFonts w:ascii="Times New Roman" w:hAnsi="Times New Roman"/>
        </w:rPr>
        <w:t>нужн</w:t>
      </w:r>
      <w:r>
        <w:rPr>
          <w:rFonts w:ascii="Times New Roman" w:hAnsi="Times New Roman"/>
        </w:rPr>
        <w:t>ое</w:t>
      </w:r>
      <w:r w:rsidRPr="00E84E72">
        <w:rPr>
          <w:rFonts w:ascii="Times New Roman" w:hAnsi="Times New Roman"/>
        </w:rPr>
        <w:t xml:space="preserve"> подчеркнуть</w:t>
      </w:r>
      <w:r>
        <w:rPr>
          <w:rFonts w:ascii="Times New Roman" w:hAnsi="Times New Roman"/>
        </w:rPr>
        <w:t>.</w:t>
      </w:r>
    </w:p>
  </w:footnote>
  <w:footnote w:id="2">
    <w:p w:rsidR="00837CF0" w:rsidRPr="00E84E72" w:rsidRDefault="00837CF0" w:rsidP="001C2C9B">
      <w:pPr>
        <w:pStyle w:val="af0"/>
        <w:ind w:firstLine="540"/>
      </w:pPr>
      <w:r>
        <w:rPr>
          <w:rStyle w:val="af2"/>
        </w:rPr>
        <w:footnoteRef/>
      </w:r>
      <w:r>
        <w:t xml:space="preserve">  </w:t>
      </w:r>
      <w:r>
        <w:rPr>
          <w:rFonts w:ascii="Times New Roman" w:hAnsi="Times New Roman"/>
          <w:b/>
        </w:rPr>
        <w:t xml:space="preserve">строительство/реконструкцию/модернизацию – </w:t>
      </w:r>
      <w:r w:rsidRPr="00E84E72">
        <w:rPr>
          <w:rFonts w:ascii="Times New Roman" w:hAnsi="Times New Roman"/>
        </w:rPr>
        <w:t>нужн</w:t>
      </w:r>
      <w:r>
        <w:rPr>
          <w:rFonts w:ascii="Times New Roman" w:hAnsi="Times New Roman"/>
        </w:rPr>
        <w:t>ое</w:t>
      </w:r>
      <w:r w:rsidRPr="00E84E72">
        <w:rPr>
          <w:rFonts w:ascii="Times New Roman" w:hAnsi="Times New Roman"/>
        </w:rPr>
        <w:t xml:space="preserve"> подчеркнуть</w:t>
      </w:r>
      <w:r>
        <w:rPr>
          <w:rFonts w:ascii="Times New Roman" w:hAnsi="Times New Roman"/>
        </w:rPr>
        <w:t>.</w:t>
      </w:r>
    </w:p>
  </w:footnote>
  <w:footnote w:id="3">
    <w:p w:rsidR="00837CF0" w:rsidRPr="00E84E72" w:rsidRDefault="00837CF0" w:rsidP="001C2C9B">
      <w:pPr>
        <w:pStyle w:val="af0"/>
        <w:keepLines/>
        <w:ind w:firstLine="539"/>
      </w:pPr>
      <w:r>
        <w:rPr>
          <w:rStyle w:val="af2"/>
        </w:rPr>
        <w:footnoteRef/>
      </w:r>
      <w:r>
        <w:t xml:space="preserve">  </w:t>
      </w:r>
      <w:r>
        <w:rPr>
          <w:rFonts w:ascii="Times New Roman" w:hAnsi="Times New Roman"/>
          <w:b/>
        </w:rPr>
        <w:t xml:space="preserve">строительство/реконструкцию/модернизацию – </w:t>
      </w:r>
      <w:r w:rsidRPr="00E84E72">
        <w:rPr>
          <w:rFonts w:ascii="Times New Roman" w:hAnsi="Times New Roman"/>
        </w:rPr>
        <w:t>нужн</w:t>
      </w:r>
      <w:r>
        <w:rPr>
          <w:rFonts w:ascii="Times New Roman" w:hAnsi="Times New Roman"/>
        </w:rPr>
        <w:t>ое</w:t>
      </w:r>
      <w:r w:rsidRPr="00E84E72">
        <w:rPr>
          <w:rFonts w:ascii="Times New Roman" w:hAnsi="Times New Roman"/>
        </w:rPr>
        <w:t xml:space="preserve"> подчеркнуть</w:t>
      </w:r>
      <w:r>
        <w:rPr>
          <w:rFonts w:ascii="Times New Roman" w:hAnsi="Times New Roman"/>
        </w:rPr>
        <w:t>.</w:t>
      </w:r>
    </w:p>
  </w:footnote>
  <w:footnote w:id="4">
    <w:p w:rsidR="00837CF0" w:rsidRPr="00EC37CF" w:rsidRDefault="00837CF0" w:rsidP="00510EF6">
      <w:pPr>
        <w:pStyle w:val="af0"/>
        <w:ind w:firstLine="540"/>
        <w:jc w:val="both"/>
        <w:rPr>
          <w:rFonts w:ascii="Times New Roman" w:hAnsi="Times New Roman"/>
          <w:color w:val="FF0000"/>
        </w:rPr>
      </w:pPr>
      <w:r w:rsidRPr="007C2CFB"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на основании</w:t>
      </w:r>
      <w:r w:rsidRPr="007C2CFB">
        <w:rPr>
          <w:rFonts w:ascii="Times New Roman" w:hAnsi="Times New Roman"/>
        </w:rPr>
        <w:t xml:space="preserve"> </w:t>
      </w:r>
      <w:r w:rsidRPr="00391430">
        <w:rPr>
          <w:rFonts w:ascii="Times New Roman" w:hAnsi="Times New Roman"/>
        </w:rPr>
        <w:t>постановлен</w:t>
      </w:r>
      <w:r>
        <w:rPr>
          <w:rFonts w:ascii="Times New Roman" w:hAnsi="Times New Roman"/>
        </w:rPr>
        <w:t>ия</w:t>
      </w:r>
      <w:r w:rsidRPr="003914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391430">
        <w:rPr>
          <w:rFonts w:ascii="Times New Roman" w:hAnsi="Times New Roman"/>
        </w:rPr>
        <w:t>омитета по ценам и тарифам Правительства Хабаровского края</w:t>
      </w:r>
      <w:r>
        <w:rPr>
          <w:rFonts w:ascii="Times New Roman" w:hAnsi="Times New Roman"/>
        </w:rPr>
        <w:t xml:space="preserve"> </w:t>
      </w:r>
      <w:r w:rsidRPr="007C2CFB">
        <w:rPr>
          <w:rFonts w:ascii="Times New Roman" w:hAnsi="Times New Roman"/>
        </w:rPr>
        <w:t xml:space="preserve">об установлении </w:t>
      </w:r>
      <w:r>
        <w:rPr>
          <w:rFonts w:ascii="Times New Roman" w:hAnsi="Times New Roman"/>
        </w:rPr>
        <w:t>платы за подключение</w:t>
      </w:r>
      <w:r w:rsidRPr="007C2C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 системе теплоснабжения </w:t>
      </w:r>
      <w:r w:rsidRPr="00D72B16">
        <w:rPr>
          <w:rFonts w:ascii="Times New Roman" w:hAnsi="Times New Roman"/>
          <w:color w:val="0070C0"/>
        </w:rPr>
        <w:t>на текущий год</w:t>
      </w:r>
      <w:r>
        <w:rPr>
          <w:rFonts w:ascii="Times New Roman" w:hAnsi="Times New Roman"/>
        </w:rPr>
        <w:t xml:space="preserve">, </w:t>
      </w:r>
      <w:r w:rsidRPr="006A475A">
        <w:rPr>
          <w:rFonts w:ascii="Times New Roman" w:hAnsi="Times New Roman"/>
          <w:color w:val="7030A0"/>
        </w:rPr>
        <w:t>в расчете на единицу мощности,</w:t>
      </w:r>
      <w:r w:rsidRPr="006A475A">
        <w:rPr>
          <w:color w:val="7030A0"/>
        </w:rPr>
        <w:t xml:space="preserve"> </w:t>
      </w:r>
      <w:r w:rsidRPr="006A475A">
        <w:rPr>
          <w:rFonts w:ascii="Times New Roman" w:hAnsi="Times New Roman"/>
          <w:color w:val="7030A0"/>
        </w:rPr>
        <w:t xml:space="preserve">которая определяется расчетным путем как произведение заявленной тепловой нагрузки, указанной в пункте </w:t>
      </w:r>
      <w:r w:rsidR="000375FD">
        <w:rPr>
          <w:rFonts w:ascii="Times New Roman" w:hAnsi="Times New Roman"/>
          <w:color w:val="7030A0"/>
        </w:rPr>
        <w:t>2</w:t>
      </w:r>
      <w:r w:rsidRPr="006A475A">
        <w:rPr>
          <w:rFonts w:ascii="Times New Roman" w:hAnsi="Times New Roman"/>
          <w:color w:val="7030A0"/>
        </w:rPr>
        <w:t xml:space="preserve">.2. настоящего Договора и ставки платы за </w:t>
      </w:r>
      <w:r w:rsidRPr="00D72B16">
        <w:rPr>
          <w:rFonts w:ascii="Times New Roman" w:hAnsi="Times New Roman"/>
          <w:color w:val="7030A0"/>
        </w:rPr>
        <w:t>подключение на текущий год</w:t>
      </w:r>
      <w:r w:rsidRPr="006A475A">
        <w:rPr>
          <w:rFonts w:ascii="Times New Roman" w:hAnsi="Times New Roman"/>
          <w:color w:val="7030A0"/>
        </w:rPr>
        <w:t>,</w:t>
      </w:r>
      <w:r w:rsidRPr="00EC37CF">
        <w:rPr>
          <w:rFonts w:ascii="Times New Roman" w:hAnsi="Times New Roman"/>
          <w:color w:val="FF0000"/>
        </w:rPr>
        <w:t xml:space="preserve"> в индивидуальном порядке. </w:t>
      </w:r>
    </w:p>
  </w:footnote>
  <w:footnote w:id="5">
    <w:p w:rsidR="00837CF0" w:rsidRPr="00C531FE" w:rsidRDefault="00837CF0" w:rsidP="00510EF6">
      <w:pPr>
        <w:pStyle w:val="af0"/>
        <w:ind w:firstLine="540"/>
        <w:jc w:val="both"/>
        <w:rPr>
          <w:color w:val="FF0000"/>
        </w:rPr>
      </w:pPr>
      <w:r>
        <w:rPr>
          <w:rStyle w:val="af2"/>
        </w:rPr>
        <w:footnoteRef/>
      </w:r>
      <w:r>
        <w:t xml:space="preserve">  </w:t>
      </w:r>
      <w:r>
        <w:rPr>
          <w:rFonts w:ascii="Times New Roman" w:hAnsi="Times New Roman"/>
        </w:rPr>
        <w:t>в случаях применения ставки платы</w:t>
      </w:r>
      <w:r w:rsidRPr="00167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 системе теплоснабжения, утвержденной </w:t>
      </w:r>
      <w:r w:rsidRPr="00391430">
        <w:rPr>
          <w:rFonts w:ascii="Times New Roman" w:hAnsi="Times New Roman"/>
        </w:rPr>
        <w:t>комите</w:t>
      </w:r>
      <w:r>
        <w:rPr>
          <w:rFonts w:ascii="Times New Roman" w:hAnsi="Times New Roman"/>
        </w:rPr>
        <w:t>том</w:t>
      </w:r>
      <w:r w:rsidRPr="00391430">
        <w:rPr>
          <w:rFonts w:ascii="Times New Roman" w:hAnsi="Times New Roman"/>
        </w:rPr>
        <w:t xml:space="preserve"> по ценам и тарифам Правительства Хабаровского края</w:t>
      </w:r>
      <w:r>
        <w:rPr>
          <w:rFonts w:ascii="Times New Roman" w:hAnsi="Times New Roman"/>
        </w:rPr>
        <w:t>, в размере 550 рублей (с учетом НДС) или</w:t>
      </w:r>
      <w:r w:rsidRPr="00D061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утверждённой </w:t>
      </w:r>
      <w:r w:rsidRPr="00391430">
        <w:rPr>
          <w:rFonts w:ascii="Times New Roman" w:hAnsi="Times New Roman"/>
        </w:rPr>
        <w:t>комите</w:t>
      </w:r>
      <w:r>
        <w:rPr>
          <w:rFonts w:ascii="Times New Roman" w:hAnsi="Times New Roman"/>
        </w:rPr>
        <w:t>том</w:t>
      </w:r>
      <w:r w:rsidRPr="00391430">
        <w:rPr>
          <w:rFonts w:ascii="Times New Roman" w:hAnsi="Times New Roman"/>
        </w:rPr>
        <w:t xml:space="preserve"> по ценам и тарифам Правительства Хабаровского края</w:t>
      </w:r>
      <w:r>
        <w:rPr>
          <w:rFonts w:ascii="Times New Roman" w:hAnsi="Times New Roman"/>
        </w:rPr>
        <w:t xml:space="preserve"> в индивидуальном порядке,</w:t>
      </w:r>
      <w:r w:rsidRPr="00A629E1">
        <w:rPr>
          <w:rFonts w:ascii="Times New Roman" w:hAnsi="Times New Roman"/>
        </w:rPr>
        <w:t xml:space="preserve"> </w:t>
      </w:r>
      <w:r w:rsidRPr="00D061BC">
        <w:rPr>
          <w:rFonts w:ascii="Times New Roman" w:hAnsi="Times New Roman"/>
        </w:rPr>
        <w:t>порядок и сроки внесения платы определяются по соглашению сторон</w:t>
      </w:r>
      <w:r>
        <w:rPr>
          <w:rFonts w:ascii="Times New Roman" w:hAnsi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9E75FA"/>
    <w:multiLevelType w:val="multilevel"/>
    <w:tmpl w:val="D1F05D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DE0A93"/>
    <w:multiLevelType w:val="multilevel"/>
    <w:tmpl w:val="D71A982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" w15:restartNumberingAfterBreak="0">
    <w:nsid w:val="1F2051CD"/>
    <w:multiLevelType w:val="hybridMultilevel"/>
    <w:tmpl w:val="BB564B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A867A7"/>
    <w:multiLevelType w:val="multilevel"/>
    <w:tmpl w:val="0994D1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906E4A"/>
    <w:multiLevelType w:val="multilevel"/>
    <w:tmpl w:val="0994D1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CD01E2"/>
    <w:multiLevelType w:val="hybridMultilevel"/>
    <w:tmpl w:val="C75819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0317FBF"/>
    <w:multiLevelType w:val="multilevel"/>
    <w:tmpl w:val="515476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8" w15:restartNumberingAfterBreak="0">
    <w:nsid w:val="36064636"/>
    <w:multiLevelType w:val="hybridMultilevel"/>
    <w:tmpl w:val="A268E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89C0840"/>
    <w:multiLevelType w:val="multilevel"/>
    <w:tmpl w:val="3DE4AC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ED11B13"/>
    <w:multiLevelType w:val="multilevel"/>
    <w:tmpl w:val="0994D1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7B1F3D"/>
    <w:multiLevelType w:val="hybridMultilevel"/>
    <w:tmpl w:val="36E2C3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0E82ACA"/>
    <w:multiLevelType w:val="hybridMultilevel"/>
    <w:tmpl w:val="8316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B648C"/>
    <w:multiLevelType w:val="hybridMultilevel"/>
    <w:tmpl w:val="545E1F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6385180"/>
    <w:multiLevelType w:val="multilevel"/>
    <w:tmpl w:val="99D4CC3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7E5552"/>
    <w:multiLevelType w:val="multilevel"/>
    <w:tmpl w:val="C56EA3B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8"/>
  </w:num>
  <w:num w:numId="8">
    <w:abstractNumId w:val="15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71"/>
    <w:rsid w:val="000004E3"/>
    <w:rsid w:val="00003DCF"/>
    <w:rsid w:val="00004042"/>
    <w:rsid w:val="0000486F"/>
    <w:rsid w:val="000057CD"/>
    <w:rsid w:val="00020A4A"/>
    <w:rsid w:val="0002194C"/>
    <w:rsid w:val="00025464"/>
    <w:rsid w:val="00025533"/>
    <w:rsid w:val="000264D3"/>
    <w:rsid w:val="00026E56"/>
    <w:rsid w:val="0002762F"/>
    <w:rsid w:val="000312FD"/>
    <w:rsid w:val="0003236E"/>
    <w:rsid w:val="00032932"/>
    <w:rsid w:val="0003593A"/>
    <w:rsid w:val="00035FD0"/>
    <w:rsid w:val="000372CC"/>
    <w:rsid w:val="000375FD"/>
    <w:rsid w:val="00040135"/>
    <w:rsid w:val="00042E5B"/>
    <w:rsid w:val="00050469"/>
    <w:rsid w:val="00052761"/>
    <w:rsid w:val="00060E50"/>
    <w:rsid w:val="000631E9"/>
    <w:rsid w:val="00063C39"/>
    <w:rsid w:val="00065542"/>
    <w:rsid w:val="0007122B"/>
    <w:rsid w:val="0007125C"/>
    <w:rsid w:val="0007291E"/>
    <w:rsid w:val="00073686"/>
    <w:rsid w:val="0007647E"/>
    <w:rsid w:val="00080082"/>
    <w:rsid w:val="000800F0"/>
    <w:rsid w:val="00083DCA"/>
    <w:rsid w:val="00090E28"/>
    <w:rsid w:val="0009368F"/>
    <w:rsid w:val="00094250"/>
    <w:rsid w:val="0009475C"/>
    <w:rsid w:val="00094855"/>
    <w:rsid w:val="000A0CD4"/>
    <w:rsid w:val="000A23B7"/>
    <w:rsid w:val="000A42F4"/>
    <w:rsid w:val="000B0347"/>
    <w:rsid w:val="000B1927"/>
    <w:rsid w:val="000B1C45"/>
    <w:rsid w:val="000B4887"/>
    <w:rsid w:val="000B63EC"/>
    <w:rsid w:val="000B690A"/>
    <w:rsid w:val="000C0C48"/>
    <w:rsid w:val="000C2944"/>
    <w:rsid w:val="000C4AC1"/>
    <w:rsid w:val="000C4B57"/>
    <w:rsid w:val="000C61EB"/>
    <w:rsid w:val="000C6633"/>
    <w:rsid w:val="000D07AD"/>
    <w:rsid w:val="000D09DC"/>
    <w:rsid w:val="000D16D4"/>
    <w:rsid w:val="000D1754"/>
    <w:rsid w:val="000D7AB0"/>
    <w:rsid w:val="000E4128"/>
    <w:rsid w:val="000E7381"/>
    <w:rsid w:val="000F0AB7"/>
    <w:rsid w:val="000F0B43"/>
    <w:rsid w:val="000F3799"/>
    <w:rsid w:val="000F3B3F"/>
    <w:rsid w:val="000F4042"/>
    <w:rsid w:val="000F5F3C"/>
    <w:rsid w:val="000F6DBB"/>
    <w:rsid w:val="000F774B"/>
    <w:rsid w:val="00100CEE"/>
    <w:rsid w:val="0010357C"/>
    <w:rsid w:val="00114277"/>
    <w:rsid w:val="001171CE"/>
    <w:rsid w:val="00120834"/>
    <w:rsid w:val="00123F85"/>
    <w:rsid w:val="0012512F"/>
    <w:rsid w:val="00125FC1"/>
    <w:rsid w:val="0012650A"/>
    <w:rsid w:val="0012738B"/>
    <w:rsid w:val="00127F32"/>
    <w:rsid w:val="001311D7"/>
    <w:rsid w:val="0013211D"/>
    <w:rsid w:val="00132EE5"/>
    <w:rsid w:val="00134ED7"/>
    <w:rsid w:val="00141554"/>
    <w:rsid w:val="00142D81"/>
    <w:rsid w:val="00143A59"/>
    <w:rsid w:val="001472ED"/>
    <w:rsid w:val="00150F75"/>
    <w:rsid w:val="00154ECC"/>
    <w:rsid w:val="00155721"/>
    <w:rsid w:val="00162E0A"/>
    <w:rsid w:val="00164DEE"/>
    <w:rsid w:val="00165A29"/>
    <w:rsid w:val="00167885"/>
    <w:rsid w:val="001718B0"/>
    <w:rsid w:val="001724E1"/>
    <w:rsid w:val="0017441F"/>
    <w:rsid w:val="001754E3"/>
    <w:rsid w:val="00182585"/>
    <w:rsid w:val="00187B07"/>
    <w:rsid w:val="00190076"/>
    <w:rsid w:val="001930F4"/>
    <w:rsid w:val="00194E79"/>
    <w:rsid w:val="00195922"/>
    <w:rsid w:val="001969F4"/>
    <w:rsid w:val="00197D01"/>
    <w:rsid w:val="001A2072"/>
    <w:rsid w:val="001A2798"/>
    <w:rsid w:val="001A37A0"/>
    <w:rsid w:val="001A3B8B"/>
    <w:rsid w:val="001A5B93"/>
    <w:rsid w:val="001A5CC2"/>
    <w:rsid w:val="001B26D0"/>
    <w:rsid w:val="001B294D"/>
    <w:rsid w:val="001B6F6F"/>
    <w:rsid w:val="001C19AB"/>
    <w:rsid w:val="001C2C9B"/>
    <w:rsid w:val="001C2F6C"/>
    <w:rsid w:val="001C41E5"/>
    <w:rsid w:val="001C446F"/>
    <w:rsid w:val="001C462F"/>
    <w:rsid w:val="001C5159"/>
    <w:rsid w:val="001C70C6"/>
    <w:rsid w:val="001D08D1"/>
    <w:rsid w:val="001D2627"/>
    <w:rsid w:val="001D2BAE"/>
    <w:rsid w:val="001D4127"/>
    <w:rsid w:val="001D4386"/>
    <w:rsid w:val="001D45BA"/>
    <w:rsid w:val="001D5349"/>
    <w:rsid w:val="001D67B0"/>
    <w:rsid w:val="001D6C95"/>
    <w:rsid w:val="001E3B1C"/>
    <w:rsid w:val="001E62D7"/>
    <w:rsid w:val="001E6AD7"/>
    <w:rsid w:val="001E7F82"/>
    <w:rsid w:val="001F1B5F"/>
    <w:rsid w:val="001F4A02"/>
    <w:rsid w:val="001F4B20"/>
    <w:rsid w:val="001F79B6"/>
    <w:rsid w:val="00204A74"/>
    <w:rsid w:val="00204C66"/>
    <w:rsid w:val="002053A6"/>
    <w:rsid w:val="00206035"/>
    <w:rsid w:val="0020757E"/>
    <w:rsid w:val="00207E58"/>
    <w:rsid w:val="002136CB"/>
    <w:rsid w:val="00215EA8"/>
    <w:rsid w:val="00216502"/>
    <w:rsid w:val="002167E9"/>
    <w:rsid w:val="00222CA5"/>
    <w:rsid w:val="002234BD"/>
    <w:rsid w:val="00225B9E"/>
    <w:rsid w:val="00225C56"/>
    <w:rsid w:val="0023135B"/>
    <w:rsid w:val="00233097"/>
    <w:rsid w:val="00234A43"/>
    <w:rsid w:val="0023566A"/>
    <w:rsid w:val="00236F60"/>
    <w:rsid w:val="00237E01"/>
    <w:rsid w:val="0024113A"/>
    <w:rsid w:val="002423F8"/>
    <w:rsid w:val="00255CCB"/>
    <w:rsid w:val="00255F8D"/>
    <w:rsid w:val="00256F47"/>
    <w:rsid w:val="00260982"/>
    <w:rsid w:val="00263ED7"/>
    <w:rsid w:val="002668C8"/>
    <w:rsid w:val="002723DC"/>
    <w:rsid w:val="00274497"/>
    <w:rsid w:val="00275E4A"/>
    <w:rsid w:val="00276BD7"/>
    <w:rsid w:val="002772AB"/>
    <w:rsid w:val="00280947"/>
    <w:rsid w:val="00282A1D"/>
    <w:rsid w:val="002832D5"/>
    <w:rsid w:val="00283D23"/>
    <w:rsid w:val="00284D82"/>
    <w:rsid w:val="00285E02"/>
    <w:rsid w:val="00290061"/>
    <w:rsid w:val="00290436"/>
    <w:rsid w:val="00290B15"/>
    <w:rsid w:val="0029416D"/>
    <w:rsid w:val="0029496F"/>
    <w:rsid w:val="00295417"/>
    <w:rsid w:val="002A0B1D"/>
    <w:rsid w:val="002A1674"/>
    <w:rsid w:val="002A369A"/>
    <w:rsid w:val="002A78E6"/>
    <w:rsid w:val="002B0F96"/>
    <w:rsid w:val="002B3067"/>
    <w:rsid w:val="002B39C8"/>
    <w:rsid w:val="002B3AC0"/>
    <w:rsid w:val="002B576A"/>
    <w:rsid w:val="002C0D88"/>
    <w:rsid w:val="002C1E11"/>
    <w:rsid w:val="002C23F8"/>
    <w:rsid w:val="002C24B3"/>
    <w:rsid w:val="002C29A2"/>
    <w:rsid w:val="002C41D4"/>
    <w:rsid w:val="002C58FA"/>
    <w:rsid w:val="002C7819"/>
    <w:rsid w:val="002D0402"/>
    <w:rsid w:val="002D084D"/>
    <w:rsid w:val="002D2478"/>
    <w:rsid w:val="002D32D2"/>
    <w:rsid w:val="002D41D1"/>
    <w:rsid w:val="002D6188"/>
    <w:rsid w:val="002E07BB"/>
    <w:rsid w:val="002E292E"/>
    <w:rsid w:val="002E2A83"/>
    <w:rsid w:val="002E3D14"/>
    <w:rsid w:val="002E4679"/>
    <w:rsid w:val="002E5E11"/>
    <w:rsid w:val="002E6D4F"/>
    <w:rsid w:val="002E7208"/>
    <w:rsid w:val="002E767B"/>
    <w:rsid w:val="002F02C9"/>
    <w:rsid w:val="002F3A19"/>
    <w:rsid w:val="002F430E"/>
    <w:rsid w:val="002F559D"/>
    <w:rsid w:val="0030185E"/>
    <w:rsid w:val="00302DC5"/>
    <w:rsid w:val="0030304C"/>
    <w:rsid w:val="00313311"/>
    <w:rsid w:val="00320DEF"/>
    <w:rsid w:val="00321F0F"/>
    <w:rsid w:val="00326736"/>
    <w:rsid w:val="003334CA"/>
    <w:rsid w:val="00336D70"/>
    <w:rsid w:val="00341A25"/>
    <w:rsid w:val="00342C15"/>
    <w:rsid w:val="0034341C"/>
    <w:rsid w:val="00345A9F"/>
    <w:rsid w:val="003464E0"/>
    <w:rsid w:val="00354DB2"/>
    <w:rsid w:val="00355C4F"/>
    <w:rsid w:val="0035657A"/>
    <w:rsid w:val="00356856"/>
    <w:rsid w:val="00357B80"/>
    <w:rsid w:val="00357DD0"/>
    <w:rsid w:val="00364344"/>
    <w:rsid w:val="00367515"/>
    <w:rsid w:val="0036796A"/>
    <w:rsid w:val="003704A8"/>
    <w:rsid w:val="0037065D"/>
    <w:rsid w:val="00371C22"/>
    <w:rsid w:val="003720C2"/>
    <w:rsid w:val="00372418"/>
    <w:rsid w:val="00372708"/>
    <w:rsid w:val="00372C6A"/>
    <w:rsid w:val="00372FBC"/>
    <w:rsid w:val="00375729"/>
    <w:rsid w:val="00375B1E"/>
    <w:rsid w:val="00376748"/>
    <w:rsid w:val="00377148"/>
    <w:rsid w:val="0037786A"/>
    <w:rsid w:val="00380BCE"/>
    <w:rsid w:val="00382728"/>
    <w:rsid w:val="00382CCC"/>
    <w:rsid w:val="00382E42"/>
    <w:rsid w:val="00383DD1"/>
    <w:rsid w:val="003858DF"/>
    <w:rsid w:val="00386777"/>
    <w:rsid w:val="00387208"/>
    <w:rsid w:val="00391430"/>
    <w:rsid w:val="00392BDE"/>
    <w:rsid w:val="003960FE"/>
    <w:rsid w:val="003962DB"/>
    <w:rsid w:val="003A3597"/>
    <w:rsid w:val="003A5E46"/>
    <w:rsid w:val="003A6607"/>
    <w:rsid w:val="003B0947"/>
    <w:rsid w:val="003B219D"/>
    <w:rsid w:val="003B2A44"/>
    <w:rsid w:val="003C6E57"/>
    <w:rsid w:val="003C7DF7"/>
    <w:rsid w:val="003D0933"/>
    <w:rsid w:val="003D25F1"/>
    <w:rsid w:val="003D3765"/>
    <w:rsid w:val="003D4B71"/>
    <w:rsid w:val="003D4F7B"/>
    <w:rsid w:val="003D5F98"/>
    <w:rsid w:val="003D746C"/>
    <w:rsid w:val="003D778C"/>
    <w:rsid w:val="003E1794"/>
    <w:rsid w:val="003E1C26"/>
    <w:rsid w:val="003E2937"/>
    <w:rsid w:val="003E5887"/>
    <w:rsid w:val="003E62EE"/>
    <w:rsid w:val="003E7E2F"/>
    <w:rsid w:val="003E7E82"/>
    <w:rsid w:val="003F01C9"/>
    <w:rsid w:val="003F04CE"/>
    <w:rsid w:val="003F1400"/>
    <w:rsid w:val="003F163B"/>
    <w:rsid w:val="003F46A0"/>
    <w:rsid w:val="003F5115"/>
    <w:rsid w:val="003F5628"/>
    <w:rsid w:val="003F6163"/>
    <w:rsid w:val="003F7786"/>
    <w:rsid w:val="003F798E"/>
    <w:rsid w:val="00401CD2"/>
    <w:rsid w:val="004041BF"/>
    <w:rsid w:val="00404941"/>
    <w:rsid w:val="00405BCC"/>
    <w:rsid w:val="00407E80"/>
    <w:rsid w:val="00412D16"/>
    <w:rsid w:val="00413A85"/>
    <w:rsid w:val="00414B12"/>
    <w:rsid w:val="0041505A"/>
    <w:rsid w:val="004159AA"/>
    <w:rsid w:val="00415F2D"/>
    <w:rsid w:val="00416384"/>
    <w:rsid w:val="0041640F"/>
    <w:rsid w:val="00417E04"/>
    <w:rsid w:val="00420168"/>
    <w:rsid w:val="00423F83"/>
    <w:rsid w:val="004245CF"/>
    <w:rsid w:val="00427E72"/>
    <w:rsid w:val="0043315F"/>
    <w:rsid w:val="0043422B"/>
    <w:rsid w:val="00434640"/>
    <w:rsid w:val="004353AB"/>
    <w:rsid w:val="0043556F"/>
    <w:rsid w:val="00436200"/>
    <w:rsid w:val="00437E82"/>
    <w:rsid w:val="0044260D"/>
    <w:rsid w:val="00444FFD"/>
    <w:rsid w:val="0044768C"/>
    <w:rsid w:val="00453F6E"/>
    <w:rsid w:val="00455AC0"/>
    <w:rsid w:val="00456E7A"/>
    <w:rsid w:val="0046014C"/>
    <w:rsid w:val="004635D3"/>
    <w:rsid w:val="00463B10"/>
    <w:rsid w:val="00464A5F"/>
    <w:rsid w:val="004678B5"/>
    <w:rsid w:val="00481952"/>
    <w:rsid w:val="00483900"/>
    <w:rsid w:val="004841D8"/>
    <w:rsid w:val="0048596B"/>
    <w:rsid w:val="00485CD0"/>
    <w:rsid w:val="004869A0"/>
    <w:rsid w:val="00491080"/>
    <w:rsid w:val="0049173F"/>
    <w:rsid w:val="004A48A6"/>
    <w:rsid w:val="004A5B91"/>
    <w:rsid w:val="004B0BD4"/>
    <w:rsid w:val="004B43F8"/>
    <w:rsid w:val="004B7E29"/>
    <w:rsid w:val="004B7F7B"/>
    <w:rsid w:val="004C4CCE"/>
    <w:rsid w:val="004C4FFF"/>
    <w:rsid w:val="004C6FFD"/>
    <w:rsid w:val="004D4166"/>
    <w:rsid w:val="004D5E46"/>
    <w:rsid w:val="004D6779"/>
    <w:rsid w:val="004E0979"/>
    <w:rsid w:val="004E1B06"/>
    <w:rsid w:val="004E1B98"/>
    <w:rsid w:val="004E2AE5"/>
    <w:rsid w:val="004E2C47"/>
    <w:rsid w:val="004E2FE4"/>
    <w:rsid w:val="004E328C"/>
    <w:rsid w:val="004E6F0C"/>
    <w:rsid w:val="004E7360"/>
    <w:rsid w:val="004E7BA1"/>
    <w:rsid w:val="004F1137"/>
    <w:rsid w:val="004F1632"/>
    <w:rsid w:val="004F1A09"/>
    <w:rsid w:val="004F2DFE"/>
    <w:rsid w:val="004F375D"/>
    <w:rsid w:val="004F3BA8"/>
    <w:rsid w:val="004F3DE8"/>
    <w:rsid w:val="004F3E35"/>
    <w:rsid w:val="00501802"/>
    <w:rsid w:val="0050495E"/>
    <w:rsid w:val="00506B26"/>
    <w:rsid w:val="00506C6A"/>
    <w:rsid w:val="00510EF6"/>
    <w:rsid w:val="00520634"/>
    <w:rsid w:val="005207B9"/>
    <w:rsid w:val="00522290"/>
    <w:rsid w:val="00524C83"/>
    <w:rsid w:val="005256A9"/>
    <w:rsid w:val="005261D9"/>
    <w:rsid w:val="005275BA"/>
    <w:rsid w:val="00532C55"/>
    <w:rsid w:val="0053390E"/>
    <w:rsid w:val="005361E5"/>
    <w:rsid w:val="00536FD0"/>
    <w:rsid w:val="00540C7D"/>
    <w:rsid w:val="00541922"/>
    <w:rsid w:val="00543291"/>
    <w:rsid w:val="005445E9"/>
    <w:rsid w:val="0054526B"/>
    <w:rsid w:val="0054668C"/>
    <w:rsid w:val="005478AC"/>
    <w:rsid w:val="005500A1"/>
    <w:rsid w:val="00551377"/>
    <w:rsid w:val="00556749"/>
    <w:rsid w:val="00560CA9"/>
    <w:rsid w:val="00560D5A"/>
    <w:rsid w:val="00563A90"/>
    <w:rsid w:val="00563C01"/>
    <w:rsid w:val="00563D0E"/>
    <w:rsid w:val="005645CB"/>
    <w:rsid w:val="00565E65"/>
    <w:rsid w:val="00566874"/>
    <w:rsid w:val="00570E24"/>
    <w:rsid w:val="00571DCD"/>
    <w:rsid w:val="0057411D"/>
    <w:rsid w:val="0057616D"/>
    <w:rsid w:val="005773F5"/>
    <w:rsid w:val="00577429"/>
    <w:rsid w:val="00582D8B"/>
    <w:rsid w:val="005830E6"/>
    <w:rsid w:val="00584644"/>
    <w:rsid w:val="00584E0B"/>
    <w:rsid w:val="00587DB6"/>
    <w:rsid w:val="0059126F"/>
    <w:rsid w:val="00591DAB"/>
    <w:rsid w:val="0059389F"/>
    <w:rsid w:val="0059519D"/>
    <w:rsid w:val="005A40F9"/>
    <w:rsid w:val="005A4F21"/>
    <w:rsid w:val="005A5851"/>
    <w:rsid w:val="005A5DBD"/>
    <w:rsid w:val="005A6182"/>
    <w:rsid w:val="005A69B8"/>
    <w:rsid w:val="005A6AC1"/>
    <w:rsid w:val="005B015B"/>
    <w:rsid w:val="005B43E3"/>
    <w:rsid w:val="005B65F4"/>
    <w:rsid w:val="005C3AA0"/>
    <w:rsid w:val="005C66B9"/>
    <w:rsid w:val="005C7C80"/>
    <w:rsid w:val="005C7D7D"/>
    <w:rsid w:val="005D053A"/>
    <w:rsid w:val="005D05F8"/>
    <w:rsid w:val="005D06B4"/>
    <w:rsid w:val="005D2DA8"/>
    <w:rsid w:val="005D3AB8"/>
    <w:rsid w:val="005D4B40"/>
    <w:rsid w:val="005E0CA6"/>
    <w:rsid w:val="005E154F"/>
    <w:rsid w:val="005E1A6F"/>
    <w:rsid w:val="005E4066"/>
    <w:rsid w:val="005E4F8D"/>
    <w:rsid w:val="005F073F"/>
    <w:rsid w:val="005F0C14"/>
    <w:rsid w:val="005F0C28"/>
    <w:rsid w:val="005F0D21"/>
    <w:rsid w:val="005F1D85"/>
    <w:rsid w:val="005F3FF3"/>
    <w:rsid w:val="005F5CD6"/>
    <w:rsid w:val="005F715E"/>
    <w:rsid w:val="005F7256"/>
    <w:rsid w:val="0060050D"/>
    <w:rsid w:val="006013EA"/>
    <w:rsid w:val="0060207F"/>
    <w:rsid w:val="00604344"/>
    <w:rsid w:val="0061303C"/>
    <w:rsid w:val="00614711"/>
    <w:rsid w:val="006153E3"/>
    <w:rsid w:val="00617510"/>
    <w:rsid w:val="00621916"/>
    <w:rsid w:val="0062392B"/>
    <w:rsid w:val="0062431F"/>
    <w:rsid w:val="00624FBC"/>
    <w:rsid w:val="00630F55"/>
    <w:rsid w:val="00631EEB"/>
    <w:rsid w:val="0063329F"/>
    <w:rsid w:val="006339F2"/>
    <w:rsid w:val="00634472"/>
    <w:rsid w:val="00635CA9"/>
    <w:rsid w:val="0063723A"/>
    <w:rsid w:val="00641580"/>
    <w:rsid w:val="00642E3E"/>
    <w:rsid w:val="00642F63"/>
    <w:rsid w:val="00643943"/>
    <w:rsid w:val="00644912"/>
    <w:rsid w:val="006450F5"/>
    <w:rsid w:val="00646DB5"/>
    <w:rsid w:val="00647AA0"/>
    <w:rsid w:val="006508A5"/>
    <w:rsid w:val="0065489F"/>
    <w:rsid w:val="00655EC3"/>
    <w:rsid w:val="006576D0"/>
    <w:rsid w:val="00660547"/>
    <w:rsid w:val="00661E11"/>
    <w:rsid w:val="00662253"/>
    <w:rsid w:val="00662680"/>
    <w:rsid w:val="00663057"/>
    <w:rsid w:val="00666DA6"/>
    <w:rsid w:val="00672B4E"/>
    <w:rsid w:val="00674612"/>
    <w:rsid w:val="006772F8"/>
    <w:rsid w:val="0068213F"/>
    <w:rsid w:val="00682AAE"/>
    <w:rsid w:val="006838FB"/>
    <w:rsid w:val="00684863"/>
    <w:rsid w:val="006864AD"/>
    <w:rsid w:val="00686B3F"/>
    <w:rsid w:val="006921B7"/>
    <w:rsid w:val="00692286"/>
    <w:rsid w:val="0069373C"/>
    <w:rsid w:val="00697AB5"/>
    <w:rsid w:val="006A02B3"/>
    <w:rsid w:val="006A1AAF"/>
    <w:rsid w:val="006A475A"/>
    <w:rsid w:val="006A48F0"/>
    <w:rsid w:val="006A5143"/>
    <w:rsid w:val="006A52F2"/>
    <w:rsid w:val="006A547D"/>
    <w:rsid w:val="006A7C3F"/>
    <w:rsid w:val="006A7C6C"/>
    <w:rsid w:val="006B22EB"/>
    <w:rsid w:val="006B2A3E"/>
    <w:rsid w:val="006B44F0"/>
    <w:rsid w:val="006B4ED4"/>
    <w:rsid w:val="006C2A9C"/>
    <w:rsid w:val="006C2AF0"/>
    <w:rsid w:val="006C625B"/>
    <w:rsid w:val="006C71B8"/>
    <w:rsid w:val="006C7F7B"/>
    <w:rsid w:val="006D2578"/>
    <w:rsid w:val="006D331C"/>
    <w:rsid w:val="006D4434"/>
    <w:rsid w:val="006D5BC4"/>
    <w:rsid w:val="006E19F2"/>
    <w:rsid w:val="006E22CB"/>
    <w:rsid w:val="006E24B7"/>
    <w:rsid w:val="006F0BD2"/>
    <w:rsid w:val="006F0FA1"/>
    <w:rsid w:val="006F7899"/>
    <w:rsid w:val="00700AD6"/>
    <w:rsid w:val="00700C7B"/>
    <w:rsid w:val="00701113"/>
    <w:rsid w:val="007055A0"/>
    <w:rsid w:val="0070566C"/>
    <w:rsid w:val="0070682F"/>
    <w:rsid w:val="00711EB6"/>
    <w:rsid w:val="00712E83"/>
    <w:rsid w:val="00713914"/>
    <w:rsid w:val="00714999"/>
    <w:rsid w:val="00717487"/>
    <w:rsid w:val="007242D6"/>
    <w:rsid w:val="00724B8E"/>
    <w:rsid w:val="00730DB2"/>
    <w:rsid w:val="0073135F"/>
    <w:rsid w:val="0073177E"/>
    <w:rsid w:val="007333F0"/>
    <w:rsid w:val="00734C26"/>
    <w:rsid w:val="00735861"/>
    <w:rsid w:val="00737EB9"/>
    <w:rsid w:val="00741ED2"/>
    <w:rsid w:val="0074272B"/>
    <w:rsid w:val="007434A5"/>
    <w:rsid w:val="00746739"/>
    <w:rsid w:val="00752378"/>
    <w:rsid w:val="007523A1"/>
    <w:rsid w:val="007556D5"/>
    <w:rsid w:val="0075697E"/>
    <w:rsid w:val="0075766C"/>
    <w:rsid w:val="00761F17"/>
    <w:rsid w:val="0076312A"/>
    <w:rsid w:val="0076669F"/>
    <w:rsid w:val="007672F5"/>
    <w:rsid w:val="00767B89"/>
    <w:rsid w:val="00770112"/>
    <w:rsid w:val="0077033F"/>
    <w:rsid w:val="00770E71"/>
    <w:rsid w:val="00771628"/>
    <w:rsid w:val="0077368C"/>
    <w:rsid w:val="00777AB5"/>
    <w:rsid w:val="00777D4C"/>
    <w:rsid w:val="00783A67"/>
    <w:rsid w:val="007911AE"/>
    <w:rsid w:val="0079302C"/>
    <w:rsid w:val="00793A5F"/>
    <w:rsid w:val="00795971"/>
    <w:rsid w:val="007962EA"/>
    <w:rsid w:val="0079631C"/>
    <w:rsid w:val="00796AA3"/>
    <w:rsid w:val="00797CB4"/>
    <w:rsid w:val="00797F06"/>
    <w:rsid w:val="007A089B"/>
    <w:rsid w:val="007A22C4"/>
    <w:rsid w:val="007A5C39"/>
    <w:rsid w:val="007A606A"/>
    <w:rsid w:val="007A67E5"/>
    <w:rsid w:val="007B0883"/>
    <w:rsid w:val="007B0E75"/>
    <w:rsid w:val="007B5B37"/>
    <w:rsid w:val="007B62C8"/>
    <w:rsid w:val="007B65AC"/>
    <w:rsid w:val="007B71C6"/>
    <w:rsid w:val="007C22A4"/>
    <w:rsid w:val="007C28F1"/>
    <w:rsid w:val="007C3BB5"/>
    <w:rsid w:val="007C6947"/>
    <w:rsid w:val="007C74B8"/>
    <w:rsid w:val="007D2076"/>
    <w:rsid w:val="007D5B5C"/>
    <w:rsid w:val="007D6263"/>
    <w:rsid w:val="007D7725"/>
    <w:rsid w:val="007D7BF0"/>
    <w:rsid w:val="007D7FB1"/>
    <w:rsid w:val="007E03D6"/>
    <w:rsid w:val="007E0490"/>
    <w:rsid w:val="007E091E"/>
    <w:rsid w:val="007E0DF6"/>
    <w:rsid w:val="007E2287"/>
    <w:rsid w:val="007E6526"/>
    <w:rsid w:val="007E6970"/>
    <w:rsid w:val="007E7A02"/>
    <w:rsid w:val="007F088A"/>
    <w:rsid w:val="007F1EF9"/>
    <w:rsid w:val="007F32C6"/>
    <w:rsid w:val="007F4505"/>
    <w:rsid w:val="007F796B"/>
    <w:rsid w:val="00800347"/>
    <w:rsid w:val="008018D7"/>
    <w:rsid w:val="008019F4"/>
    <w:rsid w:val="00801F9B"/>
    <w:rsid w:val="008029E3"/>
    <w:rsid w:val="00805A4F"/>
    <w:rsid w:val="00806543"/>
    <w:rsid w:val="0081491E"/>
    <w:rsid w:val="008149AF"/>
    <w:rsid w:val="00815BD3"/>
    <w:rsid w:val="00815DCE"/>
    <w:rsid w:val="00816272"/>
    <w:rsid w:val="00817325"/>
    <w:rsid w:val="00820257"/>
    <w:rsid w:val="0082195C"/>
    <w:rsid w:val="00824EE6"/>
    <w:rsid w:val="00830570"/>
    <w:rsid w:val="00832CA4"/>
    <w:rsid w:val="00836FC1"/>
    <w:rsid w:val="00837CF0"/>
    <w:rsid w:val="00841D48"/>
    <w:rsid w:val="00841D7C"/>
    <w:rsid w:val="008456A0"/>
    <w:rsid w:val="00847B73"/>
    <w:rsid w:val="008523E9"/>
    <w:rsid w:val="00853578"/>
    <w:rsid w:val="008554D0"/>
    <w:rsid w:val="00861ECA"/>
    <w:rsid w:val="00862380"/>
    <w:rsid w:val="00865D01"/>
    <w:rsid w:val="00871477"/>
    <w:rsid w:val="0087235B"/>
    <w:rsid w:val="00873144"/>
    <w:rsid w:val="00875100"/>
    <w:rsid w:val="008756C5"/>
    <w:rsid w:val="00877729"/>
    <w:rsid w:val="008833E1"/>
    <w:rsid w:val="00885325"/>
    <w:rsid w:val="00886626"/>
    <w:rsid w:val="00887934"/>
    <w:rsid w:val="00890A05"/>
    <w:rsid w:val="0089289D"/>
    <w:rsid w:val="008935D3"/>
    <w:rsid w:val="00895B95"/>
    <w:rsid w:val="0089680F"/>
    <w:rsid w:val="008A16FA"/>
    <w:rsid w:val="008A3294"/>
    <w:rsid w:val="008A375C"/>
    <w:rsid w:val="008A6B4E"/>
    <w:rsid w:val="008B061C"/>
    <w:rsid w:val="008B1ADE"/>
    <w:rsid w:val="008B22DF"/>
    <w:rsid w:val="008B281B"/>
    <w:rsid w:val="008B2E20"/>
    <w:rsid w:val="008B659D"/>
    <w:rsid w:val="008B78F8"/>
    <w:rsid w:val="008C0CDA"/>
    <w:rsid w:val="008C23CB"/>
    <w:rsid w:val="008C30EB"/>
    <w:rsid w:val="008C3624"/>
    <w:rsid w:val="008C68C2"/>
    <w:rsid w:val="008C718E"/>
    <w:rsid w:val="008D0715"/>
    <w:rsid w:val="008D1B43"/>
    <w:rsid w:val="008D1D9B"/>
    <w:rsid w:val="008D2334"/>
    <w:rsid w:val="008D2981"/>
    <w:rsid w:val="008D4063"/>
    <w:rsid w:val="008D4E62"/>
    <w:rsid w:val="008D5A43"/>
    <w:rsid w:val="008D5E0A"/>
    <w:rsid w:val="008D6580"/>
    <w:rsid w:val="008D66AD"/>
    <w:rsid w:val="008D766E"/>
    <w:rsid w:val="008E2346"/>
    <w:rsid w:val="008E2B69"/>
    <w:rsid w:val="008E350C"/>
    <w:rsid w:val="008E3CE1"/>
    <w:rsid w:val="008E4BAF"/>
    <w:rsid w:val="008E54A2"/>
    <w:rsid w:val="008E745E"/>
    <w:rsid w:val="008F1693"/>
    <w:rsid w:val="008F1CE9"/>
    <w:rsid w:val="008F3EFF"/>
    <w:rsid w:val="008F54F4"/>
    <w:rsid w:val="008F7E2C"/>
    <w:rsid w:val="009028D7"/>
    <w:rsid w:val="00902B25"/>
    <w:rsid w:val="00904F3F"/>
    <w:rsid w:val="0090505E"/>
    <w:rsid w:val="00910265"/>
    <w:rsid w:val="00910E2D"/>
    <w:rsid w:val="0091451D"/>
    <w:rsid w:val="00915CA3"/>
    <w:rsid w:val="00916FE7"/>
    <w:rsid w:val="00920452"/>
    <w:rsid w:val="00920DB8"/>
    <w:rsid w:val="00922788"/>
    <w:rsid w:val="009234A9"/>
    <w:rsid w:val="00925133"/>
    <w:rsid w:val="00925FC0"/>
    <w:rsid w:val="0092626D"/>
    <w:rsid w:val="00926FAE"/>
    <w:rsid w:val="00927373"/>
    <w:rsid w:val="00930530"/>
    <w:rsid w:val="00932B39"/>
    <w:rsid w:val="009362E6"/>
    <w:rsid w:val="009367EB"/>
    <w:rsid w:val="0094055F"/>
    <w:rsid w:val="009412F2"/>
    <w:rsid w:val="009425B7"/>
    <w:rsid w:val="0094291F"/>
    <w:rsid w:val="0094405F"/>
    <w:rsid w:val="00946A21"/>
    <w:rsid w:val="009504B8"/>
    <w:rsid w:val="00951894"/>
    <w:rsid w:val="00953BB5"/>
    <w:rsid w:val="00954EDB"/>
    <w:rsid w:val="00956B35"/>
    <w:rsid w:val="009620CE"/>
    <w:rsid w:val="00965061"/>
    <w:rsid w:val="009704F6"/>
    <w:rsid w:val="00971560"/>
    <w:rsid w:val="00973CC5"/>
    <w:rsid w:val="00974317"/>
    <w:rsid w:val="00974365"/>
    <w:rsid w:val="00974D21"/>
    <w:rsid w:val="00975D13"/>
    <w:rsid w:val="00976AF8"/>
    <w:rsid w:val="009803D5"/>
    <w:rsid w:val="00980843"/>
    <w:rsid w:val="00985F7E"/>
    <w:rsid w:val="00987909"/>
    <w:rsid w:val="009903D1"/>
    <w:rsid w:val="0099263C"/>
    <w:rsid w:val="00996EAC"/>
    <w:rsid w:val="00997382"/>
    <w:rsid w:val="009A02C0"/>
    <w:rsid w:val="009A113A"/>
    <w:rsid w:val="009A1BE9"/>
    <w:rsid w:val="009A1D29"/>
    <w:rsid w:val="009A2384"/>
    <w:rsid w:val="009A51AC"/>
    <w:rsid w:val="009A5C05"/>
    <w:rsid w:val="009B2D09"/>
    <w:rsid w:val="009B338B"/>
    <w:rsid w:val="009B57DE"/>
    <w:rsid w:val="009C00BE"/>
    <w:rsid w:val="009C4026"/>
    <w:rsid w:val="009C4CCD"/>
    <w:rsid w:val="009C7581"/>
    <w:rsid w:val="009C7776"/>
    <w:rsid w:val="009D1EA0"/>
    <w:rsid w:val="009D7401"/>
    <w:rsid w:val="009D7787"/>
    <w:rsid w:val="009E2BAB"/>
    <w:rsid w:val="009E48C9"/>
    <w:rsid w:val="009E511C"/>
    <w:rsid w:val="009E5DD0"/>
    <w:rsid w:val="009E7470"/>
    <w:rsid w:val="009E7D45"/>
    <w:rsid w:val="009E7F92"/>
    <w:rsid w:val="009F0571"/>
    <w:rsid w:val="009F076F"/>
    <w:rsid w:val="009F1AF0"/>
    <w:rsid w:val="009F5ABD"/>
    <w:rsid w:val="009F6F7F"/>
    <w:rsid w:val="00A0201C"/>
    <w:rsid w:val="00A02EB4"/>
    <w:rsid w:val="00A03290"/>
    <w:rsid w:val="00A03ECD"/>
    <w:rsid w:val="00A04606"/>
    <w:rsid w:val="00A05845"/>
    <w:rsid w:val="00A12297"/>
    <w:rsid w:val="00A124A7"/>
    <w:rsid w:val="00A13441"/>
    <w:rsid w:val="00A15C60"/>
    <w:rsid w:val="00A16484"/>
    <w:rsid w:val="00A173A2"/>
    <w:rsid w:val="00A20B85"/>
    <w:rsid w:val="00A211B8"/>
    <w:rsid w:val="00A21A9F"/>
    <w:rsid w:val="00A227FE"/>
    <w:rsid w:val="00A2439B"/>
    <w:rsid w:val="00A25EF2"/>
    <w:rsid w:val="00A309BD"/>
    <w:rsid w:val="00A33618"/>
    <w:rsid w:val="00A35217"/>
    <w:rsid w:val="00A36B49"/>
    <w:rsid w:val="00A37C9E"/>
    <w:rsid w:val="00A405E4"/>
    <w:rsid w:val="00A409A2"/>
    <w:rsid w:val="00A416AE"/>
    <w:rsid w:val="00A443EB"/>
    <w:rsid w:val="00A4464B"/>
    <w:rsid w:val="00A44EBC"/>
    <w:rsid w:val="00A453C9"/>
    <w:rsid w:val="00A45817"/>
    <w:rsid w:val="00A463B6"/>
    <w:rsid w:val="00A47AF3"/>
    <w:rsid w:val="00A508E4"/>
    <w:rsid w:val="00A51065"/>
    <w:rsid w:val="00A530B2"/>
    <w:rsid w:val="00A53368"/>
    <w:rsid w:val="00A629A9"/>
    <w:rsid w:val="00A629E1"/>
    <w:rsid w:val="00A64E54"/>
    <w:rsid w:val="00A66E87"/>
    <w:rsid w:val="00A677F2"/>
    <w:rsid w:val="00A700CF"/>
    <w:rsid w:val="00A71129"/>
    <w:rsid w:val="00A72451"/>
    <w:rsid w:val="00A7607D"/>
    <w:rsid w:val="00A77B2E"/>
    <w:rsid w:val="00A80695"/>
    <w:rsid w:val="00A8090A"/>
    <w:rsid w:val="00A80B68"/>
    <w:rsid w:val="00A84A95"/>
    <w:rsid w:val="00A86DED"/>
    <w:rsid w:val="00A902F0"/>
    <w:rsid w:val="00A9076F"/>
    <w:rsid w:val="00A915D5"/>
    <w:rsid w:val="00A96678"/>
    <w:rsid w:val="00A97007"/>
    <w:rsid w:val="00AA1C5D"/>
    <w:rsid w:val="00AA6AB4"/>
    <w:rsid w:val="00AA7B5C"/>
    <w:rsid w:val="00AB0B49"/>
    <w:rsid w:val="00AB0D2D"/>
    <w:rsid w:val="00AB23EB"/>
    <w:rsid w:val="00AB3DB6"/>
    <w:rsid w:val="00AB7B2F"/>
    <w:rsid w:val="00AC0344"/>
    <w:rsid w:val="00AC1BF0"/>
    <w:rsid w:val="00AC2489"/>
    <w:rsid w:val="00AC3ABD"/>
    <w:rsid w:val="00AC4D89"/>
    <w:rsid w:val="00AC566C"/>
    <w:rsid w:val="00AC67D8"/>
    <w:rsid w:val="00AC701A"/>
    <w:rsid w:val="00AD301C"/>
    <w:rsid w:val="00AD33EE"/>
    <w:rsid w:val="00AD3508"/>
    <w:rsid w:val="00AD56C5"/>
    <w:rsid w:val="00AD5E18"/>
    <w:rsid w:val="00AD6E45"/>
    <w:rsid w:val="00AD7130"/>
    <w:rsid w:val="00AD7A6A"/>
    <w:rsid w:val="00AE1A66"/>
    <w:rsid w:val="00AE27E2"/>
    <w:rsid w:val="00AE4AB3"/>
    <w:rsid w:val="00AF0378"/>
    <w:rsid w:val="00AF08E6"/>
    <w:rsid w:val="00AF1C00"/>
    <w:rsid w:val="00AF25E6"/>
    <w:rsid w:val="00B011BC"/>
    <w:rsid w:val="00B014DB"/>
    <w:rsid w:val="00B01C3B"/>
    <w:rsid w:val="00B03A78"/>
    <w:rsid w:val="00B04688"/>
    <w:rsid w:val="00B05433"/>
    <w:rsid w:val="00B06184"/>
    <w:rsid w:val="00B0791C"/>
    <w:rsid w:val="00B10BAC"/>
    <w:rsid w:val="00B11C21"/>
    <w:rsid w:val="00B122E2"/>
    <w:rsid w:val="00B131E2"/>
    <w:rsid w:val="00B147B8"/>
    <w:rsid w:val="00B15132"/>
    <w:rsid w:val="00B20794"/>
    <w:rsid w:val="00B20F54"/>
    <w:rsid w:val="00B2105E"/>
    <w:rsid w:val="00B2159A"/>
    <w:rsid w:val="00B2344B"/>
    <w:rsid w:val="00B2485E"/>
    <w:rsid w:val="00B25C7B"/>
    <w:rsid w:val="00B264EE"/>
    <w:rsid w:val="00B31A57"/>
    <w:rsid w:val="00B320E3"/>
    <w:rsid w:val="00B40CED"/>
    <w:rsid w:val="00B41E12"/>
    <w:rsid w:val="00B4270C"/>
    <w:rsid w:val="00B47449"/>
    <w:rsid w:val="00B500D6"/>
    <w:rsid w:val="00B50C89"/>
    <w:rsid w:val="00B538E7"/>
    <w:rsid w:val="00B53E84"/>
    <w:rsid w:val="00B544DE"/>
    <w:rsid w:val="00B56696"/>
    <w:rsid w:val="00B60074"/>
    <w:rsid w:val="00B6066A"/>
    <w:rsid w:val="00B60CAD"/>
    <w:rsid w:val="00B64CC7"/>
    <w:rsid w:val="00B6578C"/>
    <w:rsid w:val="00B678EE"/>
    <w:rsid w:val="00B67D41"/>
    <w:rsid w:val="00B74724"/>
    <w:rsid w:val="00B77C51"/>
    <w:rsid w:val="00B80CD9"/>
    <w:rsid w:val="00B80F4E"/>
    <w:rsid w:val="00B84831"/>
    <w:rsid w:val="00B90241"/>
    <w:rsid w:val="00B90B74"/>
    <w:rsid w:val="00B90EB9"/>
    <w:rsid w:val="00B9245C"/>
    <w:rsid w:val="00B9246F"/>
    <w:rsid w:val="00B937AC"/>
    <w:rsid w:val="00B95336"/>
    <w:rsid w:val="00B960D7"/>
    <w:rsid w:val="00B96541"/>
    <w:rsid w:val="00B972F2"/>
    <w:rsid w:val="00BA05C5"/>
    <w:rsid w:val="00BA4602"/>
    <w:rsid w:val="00BA4770"/>
    <w:rsid w:val="00BA61D8"/>
    <w:rsid w:val="00BA62E2"/>
    <w:rsid w:val="00BA68B7"/>
    <w:rsid w:val="00BB017C"/>
    <w:rsid w:val="00BB301D"/>
    <w:rsid w:val="00BC159B"/>
    <w:rsid w:val="00BC1B1F"/>
    <w:rsid w:val="00BC363A"/>
    <w:rsid w:val="00BC7921"/>
    <w:rsid w:val="00BD1CE0"/>
    <w:rsid w:val="00BD7EED"/>
    <w:rsid w:val="00BD7FB1"/>
    <w:rsid w:val="00BE04D8"/>
    <w:rsid w:val="00BE1A24"/>
    <w:rsid w:val="00BE1AA4"/>
    <w:rsid w:val="00BE2919"/>
    <w:rsid w:val="00BF23FD"/>
    <w:rsid w:val="00BF253E"/>
    <w:rsid w:val="00BF25D8"/>
    <w:rsid w:val="00BF3581"/>
    <w:rsid w:val="00BF5B09"/>
    <w:rsid w:val="00BF66FE"/>
    <w:rsid w:val="00BF7A8C"/>
    <w:rsid w:val="00C00A5C"/>
    <w:rsid w:val="00C01E06"/>
    <w:rsid w:val="00C116BD"/>
    <w:rsid w:val="00C1204A"/>
    <w:rsid w:val="00C1390A"/>
    <w:rsid w:val="00C13AB3"/>
    <w:rsid w:val="00C1458E"/>
    <w:rsid w:val="00C14E90"/>
    <w:rsid w:val="00C2032A"/>
    <w:rsid w:val="00C20A49"/>
    <w:rsid w:val="00C2168A"/>
    <w:rsid w:val="00C23F76"/>
    <w:rsid w:val="00C277DD"/>
    <w:rsid w:val="00C32D23"/>
    <w:rsid w:val="00C33B7E"/>
    <w:rsid w:val="00C35031"/>
    <w:rsid w:val="00C3527E"/>
    <w:rsid w:val="00C35757"/>
    <w:rsid w:val="00C35953"/>
    <w:rsid w:val="00C3740B"/>
    <w:rsid w:val="00C415D4"/>
    <w:rsid w:val="00C427AE"/>
    <w:rsid w:val="00C4285C"/>
    <w:rsid w:val="00C434AD"/>
    <w:rsid w:val="00C43B3E"/>
    <w:rsid w:val="00C43D94"/>
    <w:rsid w:val="00C477E5"/>
    <w:rsid w:val="00C4781B"/>
    <w:rsid w:val="00C47A1D"/>
    <w:rsid w:val="00C522BF"/>
    <w:rsid w:val="00C52CF2"/>
    <w:rsid w:val="00C531FE"/>
    <w:rsid w:val="00C5607A"/>
    <w:rsid w:val="00C60115"/>
    <w:rsid w:val="00C62242"/>
    <w:rsid w:val="00C63F27"/>
    <w:rsid w:val="00C64E87"/>
    <w:rsid w:val="00C65588"/>
    <w:rsid w:val="00C65767"/>
    <w:rsid w:val="00C7200C"/>
    <w:rsid w:val="00C73333"/>
    <w:rsid w:val="00C745E3"/>
    <w:rsid w:val="00C76DCB"/>
    <w:rsid w:val="00C778E5"/>
    <w:rsid w:val="00C77D82"/>
    <w:rsid w:val="00C82C5D"/>
    <w:rsid w:val="00C86342"/>
    <w:rsid w:val="00C8797B"/>
    <w:rsid w:val="00C87E6D"/>
    <w:rsid w:val="00C921A9"/>
    <w:rsid w:val="00C95B10"/>
    <w:rsid w:val="00CA02B8"/>
    <w:rsid w:val="00CA07C4"/>
    <w:rsid w:val="00CA321E"/>
    <w:rsid w:val="00CA48F5"/>
    <w:rsid w:val="00CA6DCC"/>
    <w:rsid w:val="00CB3D7E"/>
    <w:rsid w:val="00CB45D4"/>
    <w:rsid w:val="00CB605D"/>
    <w:rsid w:val="00CB62F0"/>
    <w:rsid w:val="00CC0727"/>
    <w:rsid w:val="00CC0786"/>
    <w:rsid w:val="00CC1C79"/>
    <w:rsid w:val="00CC1E2E"/>
    <w:rsid w:val="00CC2D27"/>
    <w:rsid w:val="00CC316A"/>
    <w:rsid w:val="00CC4C90"/>
    <w:rsid w:val="00CC657D"/>
    <w:rsid w:val="00CC7F8B"/>
    <w:rsid w:val="00CD1B27"/>
    <w:rsid w:val="00CD21AD"/>
    <w:rsid w:val="00CD309E"/>
    <w:rsid w:val="00CD30F1"/>
    <w:rsid w:val="00CD5578"/>
    <w:rsid w:val="00CD7965"/>
    <w:rsid w:val="00CE084A"/>
    <w:rsid w:val="00CE1C06"/>
    <w:rsid w:val="00CE1F0F"/>
    <w:rsid w:val="00CE2249"/>
    <w:rsid w:val="00CE2B2E"/>
    <w:rsid w:val="00CE4207"/>
    <w:rsid w:val="00CE619C"/>
    <w:rsid w:val="00CF1E99"/>
    <w:rsid w:val="00CF1F8B"/>
    <w:rsid w:val="00CF54AB"/>
    <w:rsid w:val="00D007B7"/>
    <w:rsid w:val="00D01F95"/>
    <w:rsid w:val="00D07D8E"/>
    <w:rsid w:val="00D10C0B"/>
    <w:rsid w:val="00D136FD"/>
    <w:rsid w:val="00D15525"/>
    <w:rsid w:val="00D16854"/>
    <w:rsid w:val="00D16C9D"/>
    <w:rsid w:val="00D1735F"/>
    <w:rsid w:val="00D177ED"/>
    <w:rsid w:val="00D1785F"/>
    <w:rsid w:val="00D17A61"/>
    <w:rsid w:val="00D21FA7"/>
    <w:rsid w:val="00D2672F"/>
    <w:rsid w:val="00D2717F"/>
    <w:rsid w:val="00D315F0"/>
    <w:rsid w:val="00D31B18"/>
    <w:rsid w:val="00D37040"/>
    <w:rsid w:val="00D37CDB"/>
    <w:rsid w:val="00D402A7"/>
    <w:rsid w:val="00D40708"/>
    <w:rsid w:val="00D40AC1"/>
    <w:rsid w:val="00D40EFA"/>
    <w:rsid w:val="00D41BD6"/>
    <w:rsid w:val="00D42407"/>
    <w:rsid w:val="00D45324"/>
    <w:rsid w:val="00D47C53"/>
    <w:rsid w:val="00D5090B"/>
    <w:rsid w:val="00D50B89"/>
    <w:rsid w:val="00D5231A"/>
    <w:rsid w:val="00D52807"/>
    <w:rsid w:val="00D5609E"/>
    <w:rsid w:val="00D60CF6"/>
    <w:rsid w:val="00D60D49"/>
    <w:rsid w:val="00D6254E"/>
    <w:rsid w:val="00D6420C"/>
    <w:rsid w:val="00D646B6"/>
    <w:rsid w:val="00D6684D"/>
    <w:rsid w:val="00D677D2"/>
    <w:rsid w:val="00D67C92"/>
    <w:rsid w:val="00D706ED"/>
    <w:rsid w:val="00D72B16"/>
    <w:rsid w:val="00D7556C"/>
    <w:rsid w:val="00D76C50"/>
    <w:rsid w:val="00D874C0"/>
    <w:rsid w:val="00D905EF"/>
    <w:rsid w:val="00D917AE"/>
    <w:rsid w:val="00D92E9A"/>
    <w:rsid w:val="00D94224"/>
    <w:rsid w:val="00D97C1A"/>
    <w:rsid w:val="00DA012C"/>
    <w:rsid w:val="00DA1595"/>
    <w:rsid w:val="00DA3818"/>
    <w:rsid w:val="00DA4D2C"/>
    <w:rsid w:val="00DA5FC7"/>
    <w:rsid w:val="00DA66FC"/>
    <w:rsid w:val="00DA6780"/>
    <w:rsid w:val="00DB07C7"/>
    <w:rsid w:val="00DB2B64"/>
    <w:rsid w:val="00DB333B"/>
    <w:rsid w:val="00DC20AC"/>
    <w:rsid w:val="00DC6D3C"/>
    <w:rsid w:val="00DC6D66"/>
    <w:rsid w:val="00DD47C0"/>
    <w:rsid w:val="00DD53A4"/>
    <w:rsid w:val="00DD676F"/>
    <w:rsid w:val="00DD7F96"/>
    <w:rsid w:val="00DE0602"/>
    <w:rsid w:val="00DE1C4D"/>
    <w:rsid w:val="00DE3504"/>
    <w:rsid w:val="00DE4E5D"/>
    <w:rsid w:val="00DE5472"/>
    <w:rsid w:val="00DF0EB5"/>
    <w:rsid w:val="00DF34F6"/>
    <w:rsid w:val="00DF5A87"/>
    <w:rsid w:val="00DF5B6A"/>
    <w:rsid w:val="00DF67CA"/>
    <w:rsid w:val="00DF6CF4"/>
    <w:rsid w:val="00DF76A3"/>
    <w:rsid w:val="00E005CD"/>
    <w:rsid w:val="00E03AF0"/>
    <w:rsid w:val="00E03C2E"/>
    <w:rsid w:val="00E04AF2"/>
    <w:rsid w:val="00E0685D"/>
    <w:rsid w:val="00E06D64"/>
    <w:rsid w:val="00E10C1D"/>
    <w:rsid w:val="00E11667"/>
    <w:rsid w:val="00E1181D"/>
    <w:rsid w:val="00E12C62"/>
    <w:rsid w:val="00E132E7"/>
    <w:rsid w:val="00E205E8"/>
    <w:rsid w:val="00E33349"/>
    <w:rsid w:val="00E34545"/>
    <w:rsid w:val="00E34940"/>
    <w:rsid w:val="00E34D82"/>
    <w:rsid w:val="00E35E81"/>
    <w:rsid w:val="00E4095E"/>
    <w:rsid w:val="00E41940"/>
    <w:rsid w:val="00E44AC9"/>
    <w:rsid w:val="00E45B92"/>
    <w:rsid w:val="00E476DB"/>
    <w:rsid w:val="00E4792B"/>
    <w:rsid w:val="00E50850"/>
    <w:rsid w:val="00E50BFD"/>
    <w:rsid w:val="00E52AC0"/>
    <w:rsid w:val="00E610DA"/>
    <w:rsid w:val="00E620B7"/>
    <w:rsid w:val="00E72221"/>
    <w:rsid w:val="00E72F94"/>
    <w:rsid w:val="00E773AF"/>
    <w:rsid w:val="00E8257C"/>
    <w:rsid w:val="00E84E72"/>
    <w:rsid w:val="00E85792"/>
    <w:rsid w:val="00E8599F"/>
    <w:rsid w:val="00E85F56"/>
    <w:rsid w:val="00E862BD"/>
    <w:rsid w:val="00E866FD"/>
    <w:rsid w:val="00E9091A"/>
    <w:rsid w:val="00E9153A"/>
    <w:rsid w:val="00E93B39"/>
    <w:rsid w:val="00E944DE"/>
    <w:rsid w:val="00E948C1"/>
    <w:rsid w:val="00E957A3"/>
    <w:rsid w:val="00E95E91"/>
    <w:rsid w:val="00EA12EC"/>
    <w:rsid w:val="00EA23E3"/>
    <w:rsid w:val="00EA252A"/>
    <w:rsid w:val="00EB047D"/>
    <w:rsid w:val="00EB1A70"/>
    <w:rsid w:val="00EB21D9"/>
    <w:rsid w:val="00EB4124"/>
    <w:rsid w:val="00EB499A"/>
    <w:rsid w:val="00EB4D3E"/>
    <w:rsid w:val="00EB7549"/>
    <w:rsid w:val="00EB7819"/>
    <w:rsid w:val="00EC37CF"/>
    <w:rsid w:val="00ED2C53"/>
    <w:rsid w:val="00ED336B"/>
    <w:rsid w:val="00ED3D47"/>
    <w:rsid w:val="00ED7EF9"/>
    <w:rsid w:val="00EE2661"/>
    <w:rsid w:val="00EE3F1D"/>
    <w:rsid w:val="00EE4665"/>
    <w:rsid w:val="00EE4CE0"/>
    <w:rsid w:val="00EE5461"/>
    <w:rsid w:val="00EE61C0"/>
    <w:rsid w:val="00EF179A"/>
    <w:rsid w:val="00EF2F2D"/>
    <w:rsid w:val="00EF41E8"/>
    <w:rsid w:val="00EF485F"/>
    <w:rsid w:val="00EF6531"/>
    <w:rsid w:val="00EF6BD0"/>
    <w:rsid w:val="00EF6FAF"/>
    <w:rsid w:val="00EF7068"/>
    <w:rsid w:val="00EF7F3C"/>
    <w:rsid w:val="00F00D57"/>
    <w:rsid w:val="00F028FC"/>
    <w:rsid w:val="00F02FCC"/>
    <w:rsid w:val="00F03400"/>
    <w:rsid w:val="00F0485D"/>
    <w:rsid w:val="00F04B7F"/>
    <w:rsid w:val="00F0625F"/>
    <w:rsid w:val="00F06B7C"/>
    <w:rsid w:val="00F104CF"/>
    <w:rsid w:val="00F1251D"/>
    <w:rsid w:val="00F1480A"/>
    <w:rsid w:val="00F14A88"/>
    <w:rsid w:val="00F17141"/>
    <w:rsid w:val="00F21B23"/>
    <w:rsid w:val="00F243C0"/>
    <w:rsid w:val="00F2629D"/>
    <w:rsid w:val="00F26E03"/>
    <w:rsid w:val="00F27F3B"/>
    <w:rsid w:val="00F31673"/>
    <w:rsid w:val="00F35FCE"/>
    <w:rsid w:val="00F35FF0"/>
    <w:rsid w:val="00F3638D"/>
    <w:rsid w:val="00F364C8"/>
    <w:rsid w:val="00F37A73"/>
    <w:rsid w:val="00F44EAA"/>
    <w:rsid w:val="00F4542A"/>
    <w:rsid w:val="00F50C48"/>
    <w:rsid w:val="00F511C5"/>
    <w:rsid w:val="00F528F6"/>
    <w:rsid w:val="00F5342C"/>
    <w:rsid w:val="00F552AA"/>
    <w:rsid w:val="00F56583"/>
    <w:rsid w:val="00F628CD"/>
    <w:rsid w:val="00F632B5"/>
    <w:rsid w:val="00F64666"/>
    <w:rsid w:val="00F6536D"/>
    <w:rsid w:val="00F65E7E"/>
    <w:rsid w:val="00F66570"/>
    <w:rsid w:val="00F722AF"/>
    <w:rsid w:val="00F7475C"/>
    <w:rsid w:val="00F74850"/>
    <w:rsid w:val="00F75772"/>
    <w:rsid w:val="00F76AB2"/>
    <w:rsid w:val="00F76BBD"/>
    <w:rsid w:val="00F77161"/>
    <w:rsid w:val="00F773DB"/>
    <w:rsid w:val="00F80EF7"/>
    <w:rsid w:val="00F817F0"/>
    <w:rsid w:val="00F8271B"/>
    <w:rsid w:val="00F9077F"/>
    <w:rsid w:val="00F911F3"/>
    <w:rsid w:val="00F931E7"/>
    <w:rsid w:val="00F93B46"/>
    <w:rsid w:val="00F96136"/>
    <w:rsid w:val="00F96A16"/>
    <w:rsid w:val="00FA09B8"/>
    <w:rsid w:val="00FA26EB"/>
    <w:rsid w:val="00FA347D"/>
    <w:rsid w:val="00FA4ED8"/>
    <w:rsid w:val="00FA64AC"/>
    <w:rsid w:val="00FA6B48"/>
    <w:rsid w:val="00FA71E0"/>
    <w:rsid w:val="00FB46CC"/>
    <w:rsid w:val="00FB67B5"/>
    <w:rsid w:val="00FB7F3B"/>
    <w:rsid w:val="00FC0F89"/>
    <w:rsid w:val="00FC1974"/>
    <w:rsid w:val="00FC1B82"/>
    <w:rsid w:val="00FC398E"/>
    <w:rsid w:val="00FC44C6"/>
    <w:rsid w:val="00FC5C03"/>
    <w:rsid w:val="00FC7162"/>
    <w:rsid w:val="00FD0296"/>
    <w:rsid w:val="00FD4289"/>
    <w:rsid w:val="00FD47B9"/>
    <w:rsid w:val="00FD591C"/>
    <w:rsid w:val="00FD7B3E"/>
    <w:rsid w:val="00FE0117"/>
    <w:rsid w:val="00FE1306"/>
    <w:rsid w:val="00FE14DA"/>
    <w:rsid w:val="00FE381B"/>
    <w:rsid w:val="00FE3A5F"/>
    <w:rsid w:val="00FE3FA9"/>
    <w:rsid w:val="00FE442C"/>
    <w:rsid w:val="00FE4468"/>
    <w:rsid w:val="00FE6BB5"/>
    <w:rsid w:val="00FF02AD"/>
    <w:rsid w:val="00FF109C"/>
    <w:rsid w:val="00FF3DAC"/>
    <w:rsid w:val="00FF608E"/>
    <w:rsid w:val="00FF630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93C6CFCB-AE06-437A-8246-16262828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7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0571"/>
    <w:pPr>
      <w:keepNext/>
      <w:tabs>
        <w:tab w:val="num" w:pos="432"/>
      </w:tabs>
      <w:ind w:firstLine="54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571"/>
    <w:pPr>
      <w:keepNext/>
      <w:tabs>
        <w:tab w:val="left" w:pos="0"/>
        <w:tab w:val="num" w:pos="576"/>
        <w:tab w:val="left" w:pos="900"/>
      </w:tabs>
      <w:ind w:firstLine="600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F0571"/>
    <w:pPr>
      <w:keepNext/>
      <w:tabs>
        <w:tab w:val="num" w:pos="864"/>
      </w:tabs>
      <w:spacing w:line="360" w:lineRule="auto"/>
      <w:ind w:firstLine="540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0571"/>
    <w:pPr>
      <w:spacing w:before="120"/>
      <w:ind w:firstLine="720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9F0571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Title"/>
    <w:basedOn w:val="a"/>
    <w:next w:val="a5"/>
    <w:link w:val="a6"/>
    <w:qFormat/>
    <w:rsid w:val="009F0571"/>
    <w:pPr>
      <w:ind w:firstLine="567"/>
      <w:jc w:val="center"/>
    </w:pPr>
    <w:rPr>
      <w:b/>
      <w:sz w:val="28"/>
      <w:szCs w:val="20"/>
    </w:rPr>
  </w:style>
  <w:style w:type="paragraph" w:customStyle="1" w:styleId="31">
    <w:name w:val="Основной текст с отступом 31"/>
    <w:basedOn w:val="a"/>
    <w:rsid w:val="009F0571"/>
    <w:pPr>
      <w:spacing w:before="120"/>
      <w:ind w:right="-58" w:firstLine="567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9F0571"/>
    <w:pPr>
      <w:shd w:val="clear" w:color="auto" w:fill="FFFFFF"/>
      <w:tabs>
        <w:tab w:val="left" w:pos="900"/>
      </w:tabs>
      <w:spacing w:line="360" w:lineRule="auto"/>
      <w:ind w:firstLine="567"/>
      <w:jc w:val="both"/>
    </w:pPr>
    <w:rPr>
      <w:sz w:val="28"/>
      <w:szCs w:val="20"/>
    </w:rPr>
  </w:style>
  <w:style w:type="paragraph" w:styleId="a9">
    <w:name w:val="footer"/>
    <w:basedOn w:val="a"/>
    <w:link w:val="aa"/>
    <w:uiPriority w:val="99"/>
    <w:rsid w:val="009F0571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paragraph" w:customStyle="1" w:styleId="ConsNormal">
    <w:name w:val="ConsNormal"/>
    <w:rsid w:val="009F057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5">
    <w:name w:val="Subtitle"/>
    <w:basedOn w:val="a"/>
    <w:qFormat/>
    <w:rsid w:val="009F0571"/>
    <w:pPr>
      <w:spacing w:after="60"/>
      <w:jc w:val="center"/>
      <w:outlineLvl w:val="1"/>
    </w:pPr>
    <w:rPr>
      <w:rFonts w:ascii="Arial" w:hAnsi="Arial" w:cs="Arial"/>
    </w:rPr>
  </w:style>
  <w:style w:type="character" w:styleId="ab">
    <w:name w:val="page number"/>
    <w:basedOn w:val="a0"/>
    <w:rsid w:val="0013211D"/>
  </w:style>
  <w:style w:type="table" w:styleId="ac">
    <w:name w:val="Table Grid"/>
    <w:basedOn w:val="a1"/>
    <w:rsid w:val="007E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F528F6"/>
    <w:rPr>
      <w:b/>
      <w:sz w:val="28"/>
      <w:szCs w:val="24"/>
      <w:lang w:eastAsia="ar-SA"/>
    </w:rPr>
  </w:style>
  <w:style w:type="character" w:customStyle="1" w:styleId="40">
    <w:name w:val="Заголовок 4 Знак"/>
    <w:link w:val="4"/>
    <w:rsid w:val="00F528F6"/>
    <w:rPr>
      <w:b/>
      <w:sz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F528F6"/>
    <w:rPr>
      <w:rFonts w:ascii="Arial" w:hAnsi="Arial" w:cs="Arial"/>
      <w:sz w:val="24"/>
      <w:lang w:eastAsia="ar-SA"/>
    </w:rPr>
  </w:style>
  <w:style w:type="character" w:customStyle="1" w:styleId="a6">
    <w:name w:val="Заголовок Знак"/>
    <w:link w:val="a4"/>
    <w:rsid w:val="00F528F6"/>
    <w:rPr>
      <w:b/>
      <w:sz w:val="28"/>
      <w:lang w:eastAsia="ar-SA"/>
    </w:rPr>
  </w:style>
  <w:style w:type="character" w:customStyle="1" w:styleId="a8">
    <w:name w:val="Основной текст с отступом Знак"/>
    <w:link w:val="a7"/>
    <w:rsid w:val="00F528F6"/>
    <w:rPr>
      <w:sz w:val="28"/>
      <w:shd w:val="clear" w:color="auto" w:fill="FFFFFF"/>
      <w:lang w:eastAsia="ar-SA"/>
    </w:rPr>
  </w:style>
  <w:style w:type="character" w:customStyle="1" w:styleId="ad">
    <w:name w:val="Основной текст_"/>
    <w:link w:val="20"/>
    <w:rsid w:val="00BF3581"/>
    <w:rPr>
      <w:spacing w:val="-2"/>
      <w:sz w:val="22"/>
      <w:szCs w:val="22"/>
      <w:shd w:val="clear" w:color="auto" w:fill="FFFFFF"/>
    </w:rPr>
  </w:style>
  <w:style w:type="paragraph" w:customStyle="1" w:styleId="20">
    <w:name w:val="Основной текст2"/>
    <w:basedOn w:val="a"/>
    <w:link w:val="ad"/>
    <w:rsid w:val="00BF3581"/>
    <w:pPr>
      <w:widowControl w:val="0"/>
      <w:shd w:val="clear" w:color="auto" w:fill="FFFFFF"/>
      <w:suppressAutoHyphens w:val="0"/>
      <w:spacing w:after="540" w:line="0" w:lineRule="atLeast"/>
      <w:jc w:val="both"/>
    </w:pPr>
    <w:rPr>
      <w:spacing w:val="-2"/>
      <w:sz w:val="22"/>
      <w:szCs w:val="22"/>
    </w:rPr>
  </w:style>
  <w:style w:type="character" w:customStyle="1" w:styleId="5">
    <w:name w:val="Основной текст (5)_"/>
    <w:link w:val="50"/>
    <w:rsid w:val="00BF3581"/>
    <w:rPr>
      <w:b/>
      <w:bCs/>
      <w:spacing w:val="-1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3581"/>
    <w:pPr>
      <w:widowControl w:val="0"/>
      <w:shd w:val="clear" w:color="auto" w:fill="FFFFFF"/>
      <w:suppressAutoHyphens w:val="0"/>
      <w:spacing w:before="240" w:after="240" w:line="0" w:lineRule="atLeast"/>
      <w:jc w:val="both"/>
    </w:pPr>
    <w:rPr>
      <w:b/>
      <w:bCs/>
      <w:spacing w:val="-1"/>
      <w:sz w:val="22"/>
      <w:szCs w:val="22"/>
    </w:rPr>
  </w:style>
  <w:style w:type="character" w:customStyle="1" w:styleId="10pt0pt">
    <w:name w:val="Основной текст + 10 pt;Полужирный;Интервал 0 pt"/>
    <w:rsid w:val="00BF3581"/>
    <w:rPr>
      <w:b/>
      <w:bCs/>
      <w:color w:val="000000"/>
      <w:spacing w:val="5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10pt0pt0">
    <w:name w:val="Основной текст + 10 pt;Полужирный;Малые прописные;Интервал 0 pt"/>
    <w:rsid w:val="00BF3581"/>
    <w:rPr>
      <w:b/>
      <w:bCs/>
      <w:smallCaps/>
      <w:color w:val="000000"/>
      <w:spacing w:val="5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0pt">
    <w:name w:val="Основной текст + Полужирный;Интервал 0 pt"/>
    <w:rsid w:val="00B95336"/>
    <w:rPr>
      <w:b/>
      <w:bCs/>
      <w:color w:val="000000"/>
      <w:spacing w:val="-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rialUnicodeMS10pt0pt">
    <w:name w:val="Основной текст + Arial Unicode MS;10 pt;Курсив;Интервал 0 pt"/>
    <w:rsid w:val="00B95336"/>
    <w:rPr>
      <w:rFonts w:ascii="Arial Unicode MS" w:eastAsia="Arial Unicode MS" w:hAnsi="Arial Unicode MS" w:cs="Arial Unicode MS"/>
      <w:i/>
      <w:iCs/>
      <w:color w:val="000000"/>
      <w:spacing w:val="-1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uiPriority w:val="99"/>
    <w:rsid w:val="00737E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37EB9"/>
    <w:rPr>
      <w:sz w:val="24"/>
      <w:szCs w:val="24"/>
      <w:lang w:eastAsia="ar-SA"/>
    </w:rPr>
  </w:style>
  <w:style w:type="paragraph" w:styleId="af0">
    <w:name w:val="footnote text"/>
    <w:basedOn w:val="a"/>
    <w:link w:val="af1"/>
    <w:rsid w:val="00E84E72"/>
    <w:pPr>
      <w:suppressAutoHyphens w:val="0"/>
    </w:pPr>
    <w:rPr>
      <w:rFonts w:ascii="Tahoma" w:eastAsia="Calibri" w:hAnsi="Tahoma"/>
      <w:sz w:val="20"/>
      <w:szCs w:val="20"/>
    </w:rPr>
  </w:style>
  <w:style w:type="character" w:customStyle="1" w:styleId="af1">
    <w:name w:val="Текст сноски Знак"/>
    <w:link w:val="af0"/>
    <w:rsid w:val="00E84E72"/>
    <w:rPr>
      <w:rFonts w:ascii="Tahoma" w:eastAsia="Calibri" w:hAnsi="Tahoma"/>
    </w:rPr>
  </w:style>
  <w:style w:type="character" w:styleId="af2">
    <w:name w:val="footnote reference"/>
    <w:rsid w:val="00E84E72"/>
    <w:rPr>
      <w:rFonts w:cs="Times New Roman"/>
      <w:vertAlign w:val="superscript"/>
    </w:rPr>
  </w:style>
  <w:style w:type="character" w:styleId="af3">
    <w:name w:val="Hyperlink"/>
    <w:uiPriority w:val="99"/>
    <w:unhideWhenUsed/>
    <w:rsid w:val="009E5DD0"/>
    <w:rPr>
      <w:color w:val="0000FF"/>
      <w:u w:val="single"/>
    </w:rPr>
  </w:style>
  <w:style w:type="character" w:customStyle="1" w:styleId="af4">
    <w:name w:val="Основной текст + Полужирный"/>
    <w:aliases w:val="Интервал 0 pt"/>
    <w:rsid w:val="00AB7B2F"/>
    <w:rPr>
      <w:b/>
      <w:bCs/>
      <w:color w:val="000000"/>
      <w:spacing w:val="-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5">
    <w:name w:val="Balloon Text"/>
    <w:basedOn w:val="a"/>
    <w:link w:val="af6"/>
    <w:semiHidden/>
    <w:unhideWhenUsed/>
    <w:rsid w:val="004B0BD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4B0BD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77681&amp;rnd=295391.684528281&amp;dst=34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9140&amp;rnd=299286.314411592&amp;dst=10073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1773E-4CD0-4FD0-A7E3-14D31C07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2272</Words>
  <Characters>17525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0502-Фа-Городская-11</vt:lpstr>
    </vt:vector>
  </TitlesOfParts>
  <Company>Отделение Хабаровск Банка России</Company>
  <LinksUpToDate>false</LinksUpToDate>
  <CharactersWithSpaces>19758</CharactersWithSpaces>
  <SharedDoc>false</SharedDoc>
  <HLinks>
    <vt:vector size="12" baseType="variant">
      <vt:variant>
        <vt:i4>8126512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https://login.consultant.ru/link/?req=doc&amp;base=LAW&amp;n=219140&amp;rnd=299286.314411592&amp;dst=100739&amp;fld=134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https://login.consultant.ru/link/?req=doc&amp;base=LAW&amp;n=277681&amp;rnd=295391.684528281&amp;dst=34&amp;fld=134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0502-Фа-Городская-11</dc:title>
  <dc:creator>Егор</dc:creator>
  <cp:lastModifiedBy>Андрей В. Бирюков</cp:lastModifiedBy>
  <cp:revision>13</cp:revision>
  <cp:lastPrinted>2018-05-25T01:31:00Z</cp:lastPrinted>
  <dcterms:created xsi:type="dcterms:W3CDTF">2018-07-18T02:22:00Z</dcterms:created>
  <dcterms:modified xsi:type="dcterms:W3CDTF">2018-07-23T04:02:00Z</dcterms:modified>
</cp:coreProperties>
</file>